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7EC6" w14:textId="77777777" w:rsidR="001171F6" w:rsidRDefault="001171F6" w:rsidP="00D75248">
      <w:pPr>
        <w:ind w:right="892"/>
        <w:rPr>
          <w:sz w:val="24"/>
        </w:rPr>
      </w:pPr>
      <w:r>
        <w:rPr>
          <w:rFonts w:hint="eastAsia"/>
          <w:sz w:val="24"/>
        </w:rPr>
        <w:t>別記１</w:t>
      </w:r>
    </w:p>
    <w:p w14:paraId="34F777FA" w14:textId="77777777" w:rsidR="001171F6" w:rsidRDefault="001171F6" w:rsidP="001171F6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</w:rPr>
        <w:t>作　　成　　要　　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3854"/>
        <w:gridCol w:w="3854"/>
      </w:tblGrid>
      <w:tr w:rsidR="001171F6" w14:paraId="6B535838" w14:textId="77777777" w:rsidTr="00046F0E">
        <w:trPr>
          <w:trHeight w:val="1518"/>
        </w:trPr>
        <w:tc>
          <w:tcPr>
            <w:tcW w:w="1359" w:type="dxa"/>
            <w:tcBorders>
              <w:tl2br w:val="single" w:sz="4" w:space="0" w:color="auto"/>
            </w:tcBorders>
          </w:tcPr>
          <w:p w14:paraId="14C28A04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  <w:p w14:paraId="063566EA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</w:p>
          <w:p w14:paraId="49B9DFF8" w14:textId="77777777" w:rsidR="001171F6" w:rsidRDefault="001171F6" w:rsidP="00353D66">
            <w:pPr>
              <w:spacing w:line="400" w:lineRule="exact"/>
              <w:rPr>
                <w:sz w:val="24"/>
              </w:rPr>
            </w:pPr>
          </w:p>
          <w:p w14:paraId="7AD21970" w14:textId="77777777" w:rsidR="001171F6" w:rsidRDefault="001171F6" w:rsidP="00353D6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提出資料</w:t>
            </w:r>
          </w:p>
        </w:tc>
        <w:tc>
          <w:tcPr>
            <w:tcW w:w="3885" w:type="dxa"/>
            <w:vAlign w:val="center"/>
          </w:tcPr>
          <w:p w14:paraId="6926D08D" w14:textId="77777777" w:rsidR="001171F6" w:rsidRDefault="00160C31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機　　　</w:t>
            </w:r>
            <w:r w:rsidR="001171F6">
              <w:rPr>
                <w:rFonts w:hint="eastAsia"/>
                <w:sz w:val="24"/>
              </w:rPr>
              <w:t>器</w:t>
            </w:r>
          </w:p>
        </w:tc>
        <w:tc>
          <w:tcPr>
            <w:tcW w:w="3885" w:type="dxa"/>
            <w:vAlign w:val="center"/>
          </w:tcPr>
          <w:p w14:paraId="111B9C99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論　　　文</w:t>
            </w:r>
          </w:p>
        </w:tc>
      </w:tr>
      <w:tr w:rsidR="001171F6" w14:paraId="1E9DE4B0" w14:textId="77777777" w:rsidTr="00353D66">
        <w:trPr>
          <w:cantSplit/>
          <w:trHeight w:val="1504"/>
        </w:trPr>
        <w:tc>
          <w:tcPr>
            <w:tcW w:w="1359" w:type="dxa"/>
            <w:vAlign w:val="center"/>
          </w:tcPr>
          <w:p w14:paraId="776C56D9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　紙</w:t>
            </w:r>
          </w:p>
        </w:tc>
        <w:tc>
          <w:tcPr>
            <w:tcW w:w="7770" w:type="dxa"/>
            <w:gridSpan w:val="2"/>
            <w:vAlign w:val="center"/>
          </w:tcPr>
          <w:p w14:paraId="124CC270" w14:textId="77777777" w:rsidR="001171F6" w:rsidRDefault="00B70469" w:rsidP="00353D6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・Ａ４判縦長とし、テーマ、</w:t>
            </w:r>
            <w:r w:rsidR="001171F6">
              <w:rPr>
                <w:rFonts w:hint="eastAsia"/>
                <w:sz w:val="24"/>
              </w:rPr>
              <w:t>消防本部名</w:t>
            </w:r>
            <w:r w:rsidR="005B45FC">
              <w:rPr>
                <w:rFonts w:hint="eastAsia"/>
                <w:sz w:val="24"/>
              </w:rPr>
              <w:t>、</w:t>
            </w:r>
            <w:r w:rsidR="001171F6">
              <w:rPr>
                <w:rFonts w:hint="eastAsia"/>
                <w:sz w:val="24"/>
              </w:rPr>
              <w:t>階級</w:t>
            </w:r>
            <w:r w:rsidR="005B45FC">
              <w:rPr>
                <w:rFonts w:hint="eastAsia"/>
                <w:sz w:val="24"/>
              </w:rPr>
              <w:t>及び</w:t>
            </w:r>
            <w:r w:rsidR="001171F6">
              <w:rPr>
                <w:rFonts w:hint="eastAsia"/>
                <w:sz w:val="24"/>
              </w:rPr>
              <w:t>氏名を記入する。</w:t>
            </w:r>
          </w:p>
          <w:p w14:paraId="25CC030E" w14:textId="77777777" w:rsidR="001171F6" w:rsidRDefault="001171F6" w:rsidP="00353D66">
            <w:pPr>
              <w:spacing w:line="400" w:lineRule="exact"/>
              <w:ind w:left="447" w:hangingChars="200" w:hanging="44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※　テーマは、独自に考えた製品名等を用いるのではなく、作品の内容が概ね想像できる表現とすること（例：空気呼吸器面体の曇りを防止する加工法の考案について）。</w:t>
            </w:r>
          </w:p>
        </w:tc>
      </w:tr>
      <w:tr w:rsidR="001171F6" w14:paraId="22862CC9" w14:textId="77777777" w:rsidTr="00046F0E">
        <w:trPr>
          <w:trHeight w:val="1280"/>
        </w:trPr>
        <w:tc>
          <w:tcPr>
            <w:tcW w:w="1359" w:type="dxa"/>
            <w:vAlign w:val="center"/>
          </w:tcPr>
          <w:p w14:paraId="2A5AFB0C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　要</w:t>
            </w:r>
          </w:p>
        </w:tc>
        <w:tc>
          <w:tcPr>
            <w:tcW w:w="3885" w:type="dxa"/>
            <w:vAlign w:val="center"/>
          </w:tcPr>
          <w:p w14:paraId="7F5DBD4B" w14:textId="77777777" w:rsidR="001171F6" w:rsidRDefault="005B45FC" w:rsidP="005B45FC">
            <w:pPr>
              <w:spacing w:line="400" w:lineRule="exact"/>
              <w:ind w:left="183" w:hangingChars="82" w:hanging="183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C33D0F">
              <w:rPr>
                <w:rFonts w:hint="eastAsia"/>
                <w:sz w:val="24"/>
              </w:rPr>
              <w:t>協会所定書式の「消防機器の改良</w:t>
            </w:r>
            <w:r>
              <w:rPr>
                <w:rFonts w:hint="eastAsia"/>
                <w:sz w:val="24"/>
              </w:rPr>
              <w:t>概要（様式１）又は消防機器の開発</w:t>
            </w:r>
            <w:r w:rsidR="00C33D0F">
              <w:rPr>
                <w:rFonts w:hint="eastAsia"/>
                <w:sz w:val="24"/>
              </w:rPr>
              <w:t>概要（</w:t>
            </w:r>
            <w:r>
              <w:rPr>
                <w:rFonts w:hint="eastAsia"/>
                <w:sz w:val="24"/>
              </w:rPr>
              <w:t>様式</w:t>
            </w:r>
            <w:r w:rsidR="001171F6">
              <w:rPr>
                <w:rFonts w:hint="eastAsia"/>
                <w:sz w:val="24"/>
              </w:rPr>
              <w:t>２）」を添付する。</w:t>
            </w:r>
          </w:p>
        </w:tc>
        <w:tc>
          <w:tcPr>
            <w:tcW w:w="3885" w:type="dxa"/>
            <w:vAlign w:val="center"/>
          </w:tcPr>
          <w:p w14:paraId="4A33E074" w14:textId="77777777" w:rsidR="001171F6" w:rsidRDefault="005B45FC" w:rsidP="00353D66">
            <w:pPr>
              <w:spacing w:line="400" w:lineRule="exact"/>
              <w:ind w:left="159" w:hangingChars="71" w:hanging="159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C33D0F">
              <w:rPr>
                <w:rFonts w:hint="eastAsia"/>
                <w:sz w:val="24"/>
              </w:rPr>
              <w:t>協会所定書式の「消防に関する論文の概要（</w:t>
            </w:r>
            <w:r w:rsidR="00C33D0F" w:rsidRPr="005B45FC">
              <w:rPr>
                <w:rFonts w:hint="eastAsia"/>
                <w:sz w:val="24"/>
              </w:rPr>
              <w:t>様式</w:t>
            </w:r>
            <w:r w:rsidR="001171F6">
              <w:rPr>
                <w:rFonts w:hint="eastAsia"/>
                <w:sz w:val="24"/>
              </w:rPr>
              <w:t>３）」を添付する。</w:t>
            </w:r>
          </w:p>
          <w:p w14:paraId="4336A5DF" w14:textId="77777777" w:rsidR="001171F6" w:rsidRDefault="001171F6" w:rsidP="00353D66">
            <w:pPr>
              <w:spacing w:line="400" w:lineRule="exact"/>
              <w:rPr>
                <w:sz w:val="24"/>
              </w:rPr>
            </w:pPr>
          </w:p>
        </w:tc>
      </w:tr>
      <w:tr w:rsidR="001171F6" w14:paraId="45CB3007" w14:textId="77777777" w:rsidTr="00353D66">
        <w:trPr>
          <w:cantSplit/>
          <w:trHeight w:val="865"/>
        </w:trPr>
        <w:tc>
          <w:tcPr>
            <w:tcW w:w="1359" w:type="dxa"/>
            <w:vMerge w:val="restart"/>
            <w:vAlign w:val="center"/>
          </w:tcPr>
          <w:p w14:paraId="1070ED85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　文</w:t>
            </w:r>
          </w:p>
        </w:tc>
        <w:tc>
          <w:tcPr>
            <w:tcW w:w="7770" w:type="dxa"/>
            <w:gridSpan w:val="2"/>
            <w:vAlign w:val="center"/>
          </w:tcPr>
          <w:p w14:paraId="5754BA44" w14:textId="77777777" w:rsidR="001171F6" w:rsidRDefault="001171F6" w:rsidP="00353D6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・頭書に「テーマ」を記入する（消防本</w:t>
            </w:r>
            <w:r w:rsidR="005B45FC">
              <w:rPr>
                <w:rFonts w:hint="eastAsia"/>
                <w:sz w:val="24"/>
              </w:rPr>
              <w:t>部名、階級及び</w:t>
            </w:r>
            <w:r>
              <w:rPr>
                <w:rFonts w:hint="eastAsia"/>
                <w:sz w:val="24"/>
              </w:rPr>
              <w:t>氏名は記入しない）。</w:t>
            </w:r>
          </w:p>
          <w:p w14:paraId="687AB052" w14:textId="77777777" w:rsidR="001171F6" w:rsidRDefault="001171F6" w:rsidP="00353D66">
            <w:pPr>
              <w:pStyle w:val="a4"/>
              <w:spacing w:line="400" w:lineRule="exact"/>
            </w:pPr>
            <w:r>
              <w:rPr>
                <w:rFonts w:hint="eastAsia"/>
              </w:rPr>
              <w:t>・図、表等を本文中に挿入しない。</w:t>
            </w:r>
          </w:p>
        </w:tc>
      </w:tr>
      <w:tr w:rsidR="001171F6" w14:paraId="7CC3F4FC" w14:textId="77777777" w:rsidTr="00353D66">
        <w:trPr>
          <w:cantSplit/>
          <w:trHeight w:val="1167"/>
        </w:trPr>
        <w:tc>
          <w:tcPr>
            <w:tcW w:w="1359" w:type="dxa"/>
            <w:vMerge/>
            <w:vAlign w:val="center"/>
          </w:tcPr>
          <w:p w14:paraId="1EFE4826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14:paraId="1C2297D9" w14:textId="77777777" w:rsidR="001171F6" w:rsidRDefault="001171F6" w:rsidP="00353D66">
            <w:pPr>
              <w:spacing w:line="400" w:lineRule="exact"/>
              <w:ind w:left="223" w:hangingChars="100" w:hanging="223"/>
              <w:rPr>
                <w:sz w:val="24"/>
              </w:rPr>
            </w:pPr>
            <w:r>
              <w:rPr>
                <w:rFonts w:hint="eastAsia"/>
                <w:sz w:val="24"/>
              </w:rPr>
              <w:t>・Ａ４判</w:t>
            </w:r>
            <w:r w:rsidR="00C33D0F">
              <w:rPr>
                <w:rFonts w:hint="eastAsia"/>
                <w:sz w:val="24"/>
              </w:rPr>
              <w:t>縦長１，０５０</w:t>
            </w:r>
            <w:proofErr w:type="gramStart"/>
            <w:r w:rsidR="00C33D0F">
              <w:rPr>
                <w:rFonts w:hint="eastAsia"/>
                <w:sz w:val="24"/>
              </w:rPr>
              <w:t>字詰（３５字×３０行）</w:t>
            </w:r>
            <w:proofErr w:type="gramEnd"/>
            <w:r w:rsidR="00C33D0F">
              <w:rPr>
                <w:rFonts w:hint="eastAsia"/>
                <w:sz w:val="24"/>
              </w:rPr>
              <w:t>４枚程度で横書きとする（</w:t>
            </w:r>
            <w:r w:rsidR="00C33D0F" w:rsidRPr="005B45FC">
              <w:rPr>
                <w:rFonts w:hint="eastAsia"/>
                <w:sz w:val="24"/>
              </w:rPr>
              <w:t>様式</w:t>
            </w:r>
            <w:r>
              <w:rPr>
                <w:rFonts w:hint="eastAsia"/>
                <w:sz w:val="24"/>
              </w:rPr>
              <w:t>４参照）。</w:t>
            </w:r>
            <w:r w:rsidR="00160C31">
              <w:rPr>
                <w:rFonts w:hint="eastAsia"/>
                <w:sz w:val="24"/>
              </w:rPr>
              <w:t>また、字体は明朝体とし、文字の大きさは１２ポイントとする。</w:t>
            </w:r>
          </w:p>
        </w:tc>
        <w:tc>
          <w:tcPr>
            <w:tcW w:w="3885" w:type="dxa"/>
            <w:vAlign w:val="center"/>
          </w:tcPr>
          <w:p w14:paraId="76282297" w14:textId="77777777" w:rsidR="001171F6" w:rsidRDefault="001171F6" w:rsidP="00353D66">
            <w:pPr>
              <w:spacing w:line="400" w:lineRule="exact"/>
              <w:ind w:left="223" w:hangingChars="100" w:hanging="223"/>
              <w:rPr>
                <w:sz w:val="24"/>
              </w:rPr>
            </w:pPr>
            <w:r>
              <w:rPr>
                <w:rFonts w:hint="eastAsia"/>
                <w:sz w:val="24"/>
              </w:rPr>
              <w:t>・Ａ４判</w:t>
            </w:r>
            <w:r w:rsidR="00C33D0F">
              <w:rPr>
                <w:rFonts w:hint="eastAsia"/>
                <w:sz w:val="24"/>
              </w:rPr>
              <w:t>縦長１，０５０</w:t>
            </w:r>
            <w:proofErr w:type="gramStart"/>
            <w:r w:rsidR="00C33D0F">
              <w:rPr>
                <w:rFonts w:hint="eastAsia"/>
                <w:sz w:val="24"/>
              </w:rPr>
              <w:t>字詰（３５字×３０行）</w:t>
            </w:r>
            <w:proofErr w:type="gramEnd"/>
            <w:r w:rsidR="00C33D0F">
              <w:rPr>
                <w:rFonts w:hint="eastAsia"/>
                <w:sz w:val="24"/>
              </w:rPr>
              <w:t>８枚程度で横書きとする（</w:t>
            </w:r>
            <w:r w:rsidR="00C33D0F" w:rsidRPr="005B45FC">
              <w:rPr>
                <w:rFonts w:hint="eastAsia"/>
                <w:sz w:val="24"/>
              </w:rPr>
              <w:t>様式</w:t>
            </w:r>
            <w:r>
              <w:rPr>
                <w:rFonts w:hint="eastAsia"/>
                <w:sz w:val="24"/>
              </w:rPr>
              <w:t>４参照）。</w:t>
            </w:r>
            <w:r w:rsidR="00160C31">
              <w:rPr>
                <w:rFonts w:hint="eastAsia"/>
                <w:sz w:val="24"/>
              </w:rPr>
              <w:t>また、字体は明朝体とし、文字の大きさは１２ポイントとする。</w:t>
            </w:r>
          </w:p>
        </w:tc>
      </w:tr>
      <w:tr w:rsidR="001171F6" w14:paraId="668F3969" w14:textId="77777777" w:rsidTr="00353D66">
        <w:trPr>
          <w:trHeight w:val="1281"/>
        </w:trPr>
        <w:tc>
          <w:tcPr>
            <w:tcW w:w="1359" w:type="dxa"/>
            <w:vAlign w:val="center"/>
          </w:tcPr>
          <w:p w14:paraId="049A6AC0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図面・表・</w:t>
            </w:r>
          </w:p>
          <w:p w14:paraId="32FDFD53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データ　等</w:t>
            </w:r>
          </w:p>
        </w:tc>
        <w:tc>
          <w:tcPr>
            <w:tcW w:w="3885" w:type="dxa"/>
            <w:vAlign w:val="center"/>
          </w:tcPr>
          <w:p w14:paraId="54EC2E1F" w14:textId="77777777" w:rsidR="001171F6" w:rsidRDefault="001171F6" w:rsidP="00353D66">
            <w:pPr>
              <w:spacing w:line="400" w:lineRule="exact"/>
              <w:ind w:left="183" w:hangingChars="82" w:hanging="183"/>
              <w:rPr>
                <w:sz w:val="24"/>
              </w:rPr>
            </w:pPr>
            <w:r>
              <w:rPr>
                <w:rFonts w:hint="eastAsia"/>
                <w:sz w:val="24"/>
              </w:rPr>
              <w:t>・必ず添付し、大きさはＡ４判６枚以内とする（１枚の用紙に複数の図表の貼付も可）。</w:t>
            </w:r>
          </w:p>
        </w:tc>
        <w:tc>
          <w:tcPr>
            <w:tcW w:w="3885" w:type="dxa"/>
            <w:vAlign w:val="center"/>
          </w:tcPr>
          <w:p w14:paraId="03B2345B" w14:textId="77777777" w:rsidR="001171F6" w:rsidRDefault="001171F6" w:rsidP="00353D66">
            <w:pPr>
              <w:spacing w:line="400" w:lineRule="exact"/>
              <w:ind w:left="159" w:hangingChars="71" w:hanging="159"/>
              <w:rPr>
                <w:sz w:val="24"/>
              </w:rPr>
            </w:pPr>
            <w:r>
              <w:rPr>
                <w:rFonts w:hint="eastAsia"/>
                <w:sz w:val="24"/>
              </w:rPr>
              <w:t>・必要により添付し、大きさはＡ４判６枚以内とする（１枚の用紙に複数の図表の貼付も可）。</w:t>
            </w:r>
          </w:p>
        </w:tc>
      </w:tr>
      <w:tr w:rsidR="001171F6" w14:paraId="5C9B3732" w14:textId="77777777" w:rsidTr="00353D66">
        <w:trPr>
          <w:cantSplit/>
          <w:trHeight w:val="1437"/>
        </w:trPr>
        <w:tc>
          <w:tcPr>
            <w:tcW w:w="1359" w:type="dxa"/>
            <w:vAlign w:val="center"/>
          </w:tcPr>
          <w:p w14:paraId="1F9A4D62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　真</w:t>
            </w:r>
          </w:p>
        </w:tc>
        <w:tc>
          <w:tcPr>
            <w:tcW w:w="7770" w:type="dxa"/>
            <w:gridSpan w:val="2"/>
            <w:vAlign w:val="center"/>
          </w:tcPr>
          <w:p w14:paraId="7D977314" w14:textId="77777777" w:rsidR="001171F6" w:rsidRDefault="001171F6" w:rsidP="00353D6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・必要に応じて添付する。</w:t>
            </w:r>
          </w:p>
          <w:p w14:paraId="3626B53C" w14:textId="77777777" w:rsidR="001171F6" w:rsidRDefault="001171F6" w:rsidP="00353D6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・Ａ４判の用紙（図表とあわせ６枚以内）に貼付し、番号</w:t>
            </w:r>
            <w:r w:rsidR="005B45F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説明等を付す</w:t>
            </w:r>
            <w:r w:rsidR="00001CCF">
              <w:rPr>
                <w:rFonts w:hint="eastAsia"/>
                <w:sz w:val="24"/>
              </w:rPr>
              <w:t>る。</w:t>
            </w:r>
          </w:p>
          <w:p w14:paraId="06039917" w14:textId="77777777" w:rsidR="001171F6" w:rsidRDefault="001171F6" w:rsidP="00353D66">
            <w:pPr>
              <w:spacing w:line="400" w:lineRule="exact"/>
              <w:ind w:firstLineChars="100" w:firstLine="223"/>
              <w:rPr>
                <w:sz w:val="24"/>
              </w:rPr>
            </w:pPr>
            <w:r>
              <w:rPr>
                <w:rFonts w:hint="eastAsia"/>
                <w:sz w:val="24"/>
              </w:rPr>
              <w:t>（１枚の用紙に複数の貼付も可）。</w:t>
            </w:r>
          </w:p>
          <w:p w14:paraId="5314B61C" w14:textId="77777777" w:rsidR="001171F6" w:rsidRDefault="001171F6" w:rsidP="00001CC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・デジタルカメラで</w:t>
            </w:r>
            <w:r w:rsidR="00001CCF">
              <w:rPr>
                <w:rFonts w:hint="eastAsia"/>
                <w:sz w:val="24"/>
              </w:rPr>
              <w:t>撮影</w:t>
            </w:r>
            <w:r>
              <w:rPr>
                <w:rFonts w:hint="eastAsia"/>
                <w:sz w:val="24"/>
              </w:rPr>
              <w:t>したものを普通紙に印刷したものでも可</w:t>
            </w:r>
          </w:p>
        </w:tc>
      </w:tr>
      <w:tr w:rsidR="001171F6" w14:paraId="4EFBB4BA" w14:textId="77777777" w:rsidTr="00353D66">
        <w:trPr>
          <w:cantSplit/>
          <w:trHeight w:val="2590"/>
        </w:trPr>
        <w:tc>
          <w:tcPr>
            <w:tcW w:w="1359" w:type="dxa"/>
            <w:vAlign w:val="center"/>
          </w:tcPr>
          <w:p w14:paraId="49A17000" w14:textId="77777777" w:rsidR="001171F6" w:rsidRDefault="001171F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留意事項</w:t>
            </w:r>
          </w:p>
        </w:tc>
        <w:tc>
          <w:tcPr>
            <w:tcW w:w="7770" w:type="dxa"/>
            <w:gridSpan w:val="2"/>
            <w:vAlign w:val="center"/>
          </w:tcPr>
          <w:p w14:paraId="51528CFC" w14:textId="77777777" w:rsidR="001171F6" w:rsidRDefault="001171F6" w:rsidP="00353D66">
            <w:pPr>
              <w:pStyle w:val="a3"/>
              <w:spacing w:line="400" w:lineRule="exact"/>
              <w:ind w:left="183" w:hangingChars="82" w:hanging="183"/>
            </w:pPr>
            <w:r>
              <w:rPr>
                <w:rFonts w:hint="eastAsia"/>
              </w:rPr>
              <w:t>・表紙を除き、作品中（写真等</w:t>
            </w:r>
            <w:r w:rsidR="00001CCF">
              <w:rPr>
                <w:rFonts w:hint="eastAsia"/>
              </w:rPr>
              <w:t>を含む。）には消防本部名、</w:t>
            </w:r>
            <w:r>
              <w:rPr>
                <w:rFonts w:hint="eastAsia"/>
              </w:rPr>
              <w:t>署所名</w:t>
            </w:r>
            <w:r w:rsidR="00001CCF">
              <w:rPr>
                <w:rFonts w:hint="eastAsia"/>
              </w:rPr>
              <w:t>、</w:t>
            </w:r>
            <w:r>
              <w:rPr>
                <w:rFonts w:hint="eastAsia"/>
              </w:rPr>
              <w:t>地域</w:t>
            </w:r>
            <w:r w:rsidR="00001CCF">
              <w:rPr>
                <w:rFonts w:hint="eastAsia"/>
              </w:rPr>
              <w:t>、</w:t>
            </w:r>
            <w:r>
              <w:rPr>
                <w:rFonts w:hint="eastAsia"/>
              </w:rPr>
              <w:t>所在地等は実名を使用せず、適宜記号等を使用する。</w:t>
            </w:r>
          </w:p>
          <w:p w14:paraId="66F78958" w14:textId="77777777" w:rsidR="001171F6" w:rsidRDefault="001171F6" w:rsidP="00353D66">
            <w:pPr>
              <w:spacing w:line="400" w:lineRule="exact"/>
              <w:ind w:left="223" w:hangingChars="100" w:hanging="223"/>
              <w:rPr>
                <w:sz w:val="24"/>
              </w:rPr>
            </w:pPr>
            <w:r>
              <w:rPr>
                <w:rFonts w:hint="eastAsia"/>
                <w:sz w:val="24"/>
              </w:rPr>
              <w:t>・参考とした文献がある場合は、本文末等に明記する。</w:t>
            </w:r>
          </w:p>
          <w:p w14:paraId="415CE117" w14:textId="77777777" w:rsidR="001171F6" w:rsidRDefault="001171F6" w:rsidP="00353D66">
            <w:pPr>
              <w:spacing w:line="400" w:lineRule="exact"/>
              <w:ind w:left="223" w:hangingChars="100" w:hanging="223"/>
              <w:rPr>
                <w:sz w:val="24"/>
              </w:rPr>
            </w:pPr>
            <w:r>
              <w:rPr>
                <w:rFonts w:hint="eastAsia"/>
                <w:sz w:val="24"/>
              </w:rPr>
              <w:t>・本文中にはページを付す。</w:t>
            </w:r>
          </w:p>
          <w:p w14:paraId="23340D51" w14:textId="77777777" w:rsidR="001171F6" w:rsidRDefault="001171F6" w:rsidP="00353D66">
            <w:pPr>
              <w:spacing w:line="400" w:lineRule="exact"/>
              <w:ind w:left="223" w:hangingChars="100" w:hanging="223"/>
              <w:rPr>
                <w:sz w:val="24"/>
              </w:rPr>
            </w:pPr>
            <w:r>
              <w:rPr>
                <w:rFonts w:hint="eastAsia"/>
                <w:sz w:val="24"/>
              </w:rPr>
              <w:t>・文字等は、黒一色とする（鉛筆書きは認めない）。</w:t>
            </w:r>
          </w:p>
          <w:p w14:paraId="1EEFADBA" w14:textId="77777777" w:rsidR="001171F6" w:rsidRDefault="00B70469" w:rsidP="00353D66">
            <w:pPr>
              <w:spacing w:line="400" w:lineRule="exact"/>
              <w:ind w:left="223" w:hangingChars="100" w:hanging="223"/>
              <w:rPr>
                <w:sz w:val="24"/>
              </w:rPr>
            </w:pPr>
            <w:r>
              <w:rPr>
                <w:rFonts w:hint="eastAsia"/>
                <w:sz w:val="24"/>
              </w:rPr>
              <w:t>・図面、表及び</w:t>
            </w:r>
            <w:r w:rsidR="001171F6">
              <w:rPr>
                <w:rFonts w:hint="eastAsia"/>
                <w:sz w:val="24"/>
              </w:rPr>
              <w:t>写真用貼付用紙には、周囲２</w:t>
            </w:r>
            <w:r w:rsidR="001171F6">
              <w:rPr>
                <w:rFonts w:hint="eastAsia"/>
                <w:sz w:val="24"/>
              </w:rPr>
              <w:t>.</w:t>
            </w:r>
            <w:r w:rsidR="001171F6">
              <w:rPr>
                <w:rFonts w:hint="eastAsia"/>
                <w:sz w:val="24"/>
              </w:rPr>
              <w:t>５ｃｍ以上の余白をとる。</w:t>
            </w:r>
          </w:p>
          <w:p w14:paraId="6BE86F1E" w14:textId="77777777" w:rsidR="001171F6" w:rsidRDefault="00001CCF" w:rsidP="00353D66">
            <w:pPr>
              <w:spacing w:line="400" w:lineRule="exact"/>
              <w:ind w:left="223" w:hangingChars="100" w:hanging="223"/>
              <w:rPr>
                <w:sz w:val="24"/>
              </w:rPr>
            </w:pPr>
            <w:r>
              <w:rPr>
                <w:rFonts w:hint="eastAsia"/>
                <w:sz w:val="24"/>
              </w:rPr>
              <w:t>・編冊は、表紙、概要、本文、図面等及び</w:t>
            </w:r>
            <w:r w:rsidR="001171F6">
              <w:rPr>
                <w:rFonts w:hint="eastAsia"/>
                <w:sz w:val="24"/>
              </w:rPr>
              <w:t>写真の順とし、左綴じとする。</w:t>
            </w:r>
          </w:p>
        </w:tc>
      </w:tr>
    </w:tbl>
    <w:p w14:paraId="295133E4" w14:textId="77777777" w:rsidR="001171F6" w:rsidRDefault="001171F6" w:rsidP="00D75248">
      <w:pPr>
        <w:spacing w:line="400" w:lineRule="exact"/>
        <w:ind w:right="892"/>
        <w:rPr>
          <w:sz w:val="24"/>
        </w:rPr>
      </w:pPr>
      <w:r>
        <w:rPr>
          <w:rFonts w:hint="eastAsia"/>
          <w:sz w:val="24"/>
        </w:rPr>
        <w:lastRenderedPageBreak/>
        <w:t>別記２</w:t>
      </w:r>
    </w:p>
    <w:p w14:paraId="2B407005" w14:textId="77777777" w:rsidR="001171F6" w:rsidRDefault="00001CCF" w:rsidP="001171F6">
      <w:pPr>
        <w:spacing w:line="40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地区支部長から</w:t>
      </w:r>
      <w:r w:rsidR="001171F6">
        <w:rPr>
          <w:rFonts w:hint="eastAsia"/>
          <w:b/>
          <w:bCs/>
          <w:sz w:val="28"/>
        </w:rPr>
        <w:t>協会への推薦作品算定方式</w:t>
      </w:r>
    </w:p>
    <w:p w14:paraId="62164083" w14:textId="77777777" w:rsidR="001171F6" w:rsidRDefault="001171F6" w:rsidP="001171F6">
      <w:pPr>
        <w:spacing w:line="400" w:lineRule="exact"/>
        <w:rPr>
          <w:sz w:val="24"/>
        </w:rPr>
      </w:pPr>
    </w:p>
    <w:p w14:paraId="0AB5D37C" w14:textId="77777777" w:rsidR="001171F6" w:rsidRDefault="001171F6" w:rsidP="001171F6">
      <w:pPr>
        <w:spacing w:line="400" w:lineRule="exact"/>
        <w:ind w:left="223" w:hangingChars="100" w:hanging="223"/>
        <w:rPr>
          <w:sz w:val="24"/>
        </w:rPr>
      </w:pPr>
      <w:r>
        <w:rPr>
          <w:rFonts w:hint="eastAsia"/>
          <w:sz w:val="24"/>
        </w:rPr>
        <w:t xml:space="preserve">　　地区支部長は、当該地区支部内の消防長から提出された作品を、地区支部選考委員会で適宜審査し、次の算定方式により得た数の範囲内で推薦するものとする。</w:t>
      </w:r>
    </w:p>
    <w:p w14:paraId="7C7EF31E" w14:textId="77777777" w:rsidR="001171F6" w:rsidRDefault="001171F6" w:rsidP="001171F6">
      <w:pPr>
        <w:spacing w:line="400" w:lineRule="exact"/>
        <w:ind w:left="223" w:hangingChars="100" w:hanging="223"/>
        <w:rPr>
          <w:sz w:val="24"/>
        </w:rPr>
      </w:pPr>
    </w:p>
    <w:p w14:paraId="2D41B325" w14:textId="77777777" w:rsidR="001171F6" w:rsidRDefault="001171F6" w:rsidP="001171F6">
      <w:pPr>
        <w:spacing w:line="400" w:lineRule="exact"/>
        <w:ind w:left="223" w:hangingChars="100" w:hanging="223"/>
        <w:rPr>
          <w:sz w:val="24"/>
        </w:rPr>
      </w:pPr>
      <w:r>
        <w:rPr>
          <w:rFonts w:hint="eastAsia"/>
          <w:sz w:val="24"/>
        </w:rPr>
        <w:t>１　用語の定義</w:t>
      </w:r>
    </w:p>
    <w:p w14:paraId="4C8265FC" w14:textId="77777777" w:rsidR="001171F6" w:rsidRDefault="001171F6" w:rsidP="001171F6">
      <w:pPr>
        <w:spacing w:line="400" w:lineRule="exact"/>
        <w:ind w:firstLineChars="100" w:firstLine="223"/>
        <w:rPr>
          <w:sz w:val="24"/>
        </w:rPr>
      </w:pPr>
      <w:r>
        <w:rPr>
          <w:rFonts w:ascii="ＭＳ 明朝" w:hAnsi="ＭＳ 明朝" w:hint="eastAsia"/>
          <w:sz w:val="24"/>
        </w:rPr>
        <w:t>(1)</w:t>
      </w:r>
      <w:r>
        <w:rPr>
          <w:rFonts w:hint="eastAsia"/>
          <w:sz w:val="24"/>
        </w:rPr>
        <w:t xml:space="preserve">　作品総数は、当該地区支部内の消防長から提出された作品数とする。</w:t>
      </w:r>
    </w:p>
    <w:p w14:paraId="418F62B1" w14:textId="77777777" w:rsidR="001171F6" w:rsidRDefault="001171F6" w:rsidP="001171F6">
      <w:pPr>
        <w:spacing w:line="400" w:lineRule="exact"/>
        <w:ind w:left="240"/>
        <w:rPr>
          <w:sz w:val="24"/>
        </w:rPr>
      </w:pPr>
      <w:r>
        <w:rPr>
          <w:rFonts w:ascii="ＭＳ 明朝" w:hAnsi="ＭＳ 明朝" w:hint="eastAsia"/>
          <w:sz w:val="24"/>
        </w:rPr>
        <w:t>(2)</w:t>
      </w:r>
      <w:r>
        <w:rPr>
          <w:rFonts w:hint="eastAsia"/>
          <w:sz w:val="24"/>
        </w:rPr>
        <w:t xml:space="preserve">　規定数は、１０作品とする。</w:t>
      </w:r>
    </w:p>
    <w:p w14:paraId="34C9FA97" w14:textId="77777777" w:rsidR="001171F6" w:rsidRDefault="001171F6" w:rsidP="001171F6">
      <w:pPr>
        <w:spacing w:line="400" w:lineRule="exact"/>
        <w:ind w:leftChars="124" w:left="687" w:hangingChars="200" w:hanging="447"/>
        <w:rPr>
          <w:sz w:val="24"/>
        </w:rPr>
      </w:pPr>
      <w:r>
        <w:rPr>
          <w:rFonts w:ascii="ＭＳ 明朝" w:hAnsi="ＭＳ 明朝" w:hint="eastAsia"/>
          <w:sz w:val="24"/>
        </w:rPr>
        <w:t>(3)</w:t>
      </w:r>
      <w:r>
        <w:rPr>
          <w:rFonts w:hint="eastAsia"/>
          <w:sz w:val="24"/>
        </w:rPr>
        <w:t xml:space="preserve">　加算数は、規定数に加算する数とし、作品総数から規定数を減じた数に、</w:t>
      </w:r>
      <w:r>
        <w:rPr>
          <w:rFonts w:hint="eastAsia"/>
          <w:sz w:val="24"/>
        </w:rPr>
        <w:t>0.2</w:t>
      </w:r>
      <w:r>
        <w:rPr>
          <w:rFonts w:hint="eastAsia"/>
          <w:sz w:val="24"/>
        </w:rPr>
        <w:t>（基準割合）を乗じた数（小数点以下は切り捨て）とする。</w:t>
      </w:r>
    </w:p>
    <w:p w14:paraId="439F47F9" w14:textId="77777777" w:rsidR="001171F6" w:rsidRDefault="001171F6" w:rsidP="001171F6">
      <w:pPr>
        <w:spacing w:line="400" w:lineRule="exact"/>
        <w:ind w:left="240"/>
        <w:rPr>
          <w:sz w:val="24"/>
        </w:rPr>
      </w:pPr>
      <w:r>
        <w:rPr>
          <w:rFonts w:ascii="ＭＳ 明朝" w:hAnsi="ＭＳ 明朝" w:hint="eastAsia"/>
          <w:sz w:val="24"/>
        </w:rPr>
        <w:t>(4)</w:t>
      </w:r>
      <w:r>
        <w:rPr>
          <w:rFonts w:hint="eastAsia"/>
          <w:sz w:val="24"/>
        </w:rPr>
        <w:t xml:space="preserve">　地区支部長推薦数は、規定数に加算数を加えたものとする。</w:t>
      </w:r>
    </w:p>
    <w:p w14:paraId="5099027C" w14:textId="77777777" w:rsidR="001171F6" w:rsidRDefault="001171F6" w:rsidP="001171F6">
      <w:pPr>
        <w:spacing w:line="400" w:lineRule="exact"/>
        <w:rPr>
          <w:sz w:val="24"/>
        </w:rPr>
      </w:pPr>
    </w:p>
    <w:p w14:paraId="19011F86" w14:textId="77777777" w:rsidR="001171F6" w:rsidRDefault="001171F6" w:rsidP="001171F6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算定方式</w:t>
      </w:r>
    </w:p>
    <w:p w14:paraId="5B230E4D" w14:textId="77777777" w:rsidR="001171F6" w:rsidRDefault="001171F6" w:rsidP="001171F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地区支部長推薦数は、機器の部、論文の部、それぞれに算定を行う。</w:t>
      </w:r>
    </w:p>
    <w:p w14:paraId="6AE889C5" w14:textId="77777777" w:rsidR="001171F6" w:rsidRDefault="001171F6" w:rsidP="001171F6">
      <w:pPr>
        <w:spacing w:line="400" w:lineRule="exact"/>
        <w:ind w:left="223"/>
        <w:rPr>
          <w:sz w:val="24"/>
        </w:rPr>
      </w:pPr>
      <w:r>
        <w:rPr>
          <w:rFonts w:ascii="ＭＳ 明朝" w:hAnsi="ＭＳ 明朝" w:hint="eastAsia"/>
          <w:sz w:val="24"/>
        </w:rPr>
        <w:t>(1)</w:t>
      </w:r>
      <w:r>
        <w:rPr>
          <w:rFonts w:hint="eastAsia"/>
          <w:sz w:val="24"/>
        </w:rPr>
        <w:t xml:space="preserve">　加算数＝（作品総数－１０（規定数）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）×</w:t>
      </w:r>
      <w:r>
        <w:rPr>
          <w:rFonts w:hint="eastAsia"/>
          <w:sz w:val="24"/>
        </w:rPr>
        <w:t>0.2</w:t>
      </w:r>
      <w:r>
        <w:rPr>
          <w:rFonts w:hint="eastAsia"/>
          <w:sz w:val="24"/>
        </w:rPr>
        <w:t xml:space="preserve">　（小数点以下は切り捨て）</w:t>
      </w:r>
    </w:p>
    <w:p w14:paraId="75FA36AF" w14:textId="77777777" w:rsidR="001171F6" w:rsidRDefault="001171F6" w:rsidP="001171F6">
      <w:pPr>
        <w:spacing w:line="400" w:lineRule="exact"/>
        <w:ind w:left="223"/>
        <w:rPr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(2)</w:t>
      </w:r>
      <w:r>
        <w:rPr>
          <w:rFonts w:hint="eastAsia"/>
          <w:sz w:val="24"/>
          <w:lang w:eastAsia="zh-CN"/>
        </w:rPr>
        <w:t xml:space="preserve">　地区支部長推薦数＝１０（規定数）＋加算数　</w:t>
      </w:r>
    </w:p>
    <w:p w14:paraId="1B10DBFA" w14:textId="77777777" w:rsidR="001171F6" w:rsidRDefault="001171F6" w:rsidP="001171F6">
      <w:pPr>
        <w:spacing w:line="400" w:lineRule="exact"/>
        <w:rPr>
          <w:sz w:val="24"/>
          <w:lang w:eastAsia="zh-CN"/>
        </w:rPr>
      </w:pPr>
    </w:p>
    <w:p w14:paraId="70D3B7CB" w14:textId="77777777" w:rsidR="001171F6" w:rsidRDefault="001171F6" w:rsidP="00D75248">
      <w:pPr>
        <w:spacing w:line="400" w:lineRule="exact"/>
        <w:ind w:right="892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別記３</w:t>
      </w:r>
    </w:p>
    <w:p w14:paraId="053EECDF" w14:textId="77777777" w:rsidR="001171F6" w:rsidRDefault="001171F6" w:rsidP="001171F6">
      <w:pPr>
        <w:spacing w:line="400" w:lineRule="exact"/>
        <w:jc w:val="center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8"/>
        </w:rPr>
        <w:t>選考要領</w:t>
      </w:r>
    </w:p>
    <w:p w14:paraId="5A11DFE2" w14:textId="77777777" w:rsidR="001171F6" w:rsidRDefault="001171F6" w:rsidP="001171F6">
      <w:pPr>
        <w:spacing w:line="400" w:lineRule="exact"/>
        <w:rPr>
          <w:rFonts w:ascii="ＭＳ 明朝" w:hAnsi="ＭＳ 明朝"/>
          <w:sz w:val="24"/>
        </w:rPr>
      </w:pPr>
    </w:p>
    <w:p w14:paraId="7AC6B5C4" w14:textId="77777777" w:rsidR="002749DE" w:rsidRDefault="002749DE" w:rsidP="002749DE">
      <w:pPr>
        <w:spacing w:line="400" w:lineRule="exact"/>
        <w:ind w:left="232" w:hangingChars="104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募集区分毎の評価項目は、次に掲げるとおりとする。</w:t>
      </w:r>
    </w:p>
    <w:p w14:paraId="34382A26" w14:textId="77777777" w:rsidR="002749DE" w:rsidRDefault="002749DE" w:rsidP="002749DE">
      <w:pPr>
        <w:spacing w:line="400" w:lineRule="exact"/>
        <w:ind w:left="2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(1)　「消防機器の改良及び開発」に係る評価項目</w:t>
      </w:r>
    </w:p>
    <w:p w14:paraId="69B5B6B7" w14:textId="77777777" w:rsidR="002749DE" w:rsidRDefault="002749DE" w:rsidP="002749DE">
      <w:pPr>
        <w:spacing w:line="400" w:lineRule="exact"/>
        <w:ind w:leftChars="115" w:left="222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　消防活動時等における利便性が大きく向上するか。</w:t>
      </w:r>
    </w:p>
    <w:p w14:paraId="7B2F6C2F" w14:textId="77777777" w:rsidR="002749DE" w:rsidRDefault="002749DE" w:rsidP="002749DE">
      <w:pPr>
        <w:spacing w:line="400" w:lineRule="exact"/>
        <w:ind w:leftChars="115" w:left="222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イ　性能及び安全性が高いか。</w:t>
      </w:r>
    </w:p>
    <w:p w14:paraId="655641E1" w14:textId="77777777" w:rsidR="002749DE" w:rsidRDefault="002749DE" w:rsidP="002749DE">
      <w:pPr>
        <w:spacing w:line="400" w:lineRule="exact"/>
        <w:ind w:leftChars="115" w:left="222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ウ　費用対効果が大きく、実現の可能性が高いか。</w:t>
      </w:r>
    </w:p>
    <w:p w14:paraId="392A49DA" w14:textId="77777777" w:rsidR="002749DE" w:rsidRDefault="002749DE" w:rsidP="002749DE">
      <w:pPr>
        <w:spacing w:line="400" w:lineRule="exact"/>
        <w:ind w:leftChars="115" w:left="222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エ　独創性が高いか。</w:t>
      </w:r>
    </w:p>
    <w:p w14:paraId="2660065D" w14:textId="77777777" w:rsidR="002749DE" w:rsidRDefault="002749DE" w:rsidP="002749DE">
      <w:pPr>
        <w:spacing w:line="400" w:lineRule="exact"/>
        <w:ind w:leftChars="115" w:left="222"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オ　論旨が明確であるか。</w:t>
      </w:r>
    </w:p>
    <w:p w14:paraId="4CE0F347" w14:textId="77777777" w:rsidR="002749DE" w:rsidRDefault="002749DE" w:rsidP="002749DE">
      <w:pPr>
        <w:spacing w:line="400" w:lineRule="exact"/>
        <w:ind w:left="2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　「消防に関する論文」に係る評価項目</w:t>
      </w:r>
    </w:p>
    <w:p w14:paraId="6CE1CE4C" w14:textId="77777777" w:rsidR="002749DE" w:rsidRDefault="002749DE" w:rsidP="002749DE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ア　実用又は採用価値が高いか。</w:t>
      </w:r>
    </w:p>
    <w:p w14:paraId="2DB41BD8" w14:textId="77777777" w:rsidR="002749DE" w:rsidRDefault="002749DE" w:rsidP="002749DE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イ　消防行政を推進させる等発展性があるか。</w:t>
      </w:r>
    </w:p>
    <w:p w14:paraId="719CE609" w14:textId="77777777" w:rsidR="002749DE" w:rsidRDefault="002749DE" w:rsidP="002749DE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ウ　独創性が高いか。</w:t>
      </w:r>
    </w:p>
    <w:p w14:paraId="2B31ECCB" w14:textId="77777777" w:rsidR="002749DE" w:rsidRDefault="002749DE" w:rsidP="002749DE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エ　調査、研究及び分析が充分に行われているか。</w:t>
      </w:r>
    </w:p>
    <w:p w14:paraId="3555F599" w14:textId="77777777" w:rsidR="002749DE" w:rsidRDefault="002749DE" w:rsidP="002749DE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オ　論旨が明確であるか。</w:t>
      </w:r>
    </w:p>
    <w:p w14:paraId="3DBBBDDB" w14:textId="77777777" w:rsidR="002749DE" w:rsidRDefault="002749DE" w:rsidP="002749DE">
      <w:pPr>
        <w:spacing w:line="400" w:lineRule="exact"/>
        <w:ind w:left="223" w:hangingChars="100" w:hanging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選考時の留意事項については次のとおりとする。</w:t>
      </w:r>
    </w:p>
    <w:p w14:paraId="666F5B24" w14:textId="77777777" w:rsidR="002749DE" w:rsidRDefault="002749DE" w:rsidP="002749DE">
      <w:pPr>
        <w:numPr>
          <w:ilvl w:val="0"/>
          <w:numId w:val="12"/>
        </w:num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前1の各評価項目に対して次に掲げる基準により、「優れている（10～９）」「やや優れている（８～７）」「普通（６～５）」「やや劣る（４～３）」「劣る（２～１）」の五段階評価を行い、５項目の総合評価の得点により選考を行う。</w:t>
      </w:r>
    </w:p>
    <w:p w14:paraId="59085316" w14:textId="77777777" w:rsidR="002749DE" w:rsidRDefault="002749DE" w:rsidP="002749DE">
      <w:pPr>
        <w:numPr>
          <w:ilvl w:val="0"/>
          <w:numId w:val="12"/>
        </w:num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募集区分に応じ、</w:t>
      </w:r>
      <w:r w:rsidRPr="00CB7A0D">
        <w:rPr>
          <w:rFonts w:ascii="ＭＳ 明朝" w:hAnsi="ＭＳ 明朝" w:hint="eastAsia"/>
          <w:sz w:val="24"/>
        </w:rPr>
        <w:t>別添</w:t>
      </w:r>
      <w:r>
        <w:rPr>
          <w:rFonts w:ascii="ＭＳ 明朝" w:hAnsi="ＭＳ 明朝" w:hint="eastAsia"/>
          <w:sz w:val="24"/>
        </w:rPr>
        <w:t>１「機器審査採点表」又は</w:t>
      </w:r>
      <w:r w:rsidRPr="00CB7A0D">
        <w:rPr>
          <w:rFonts w:ascii="ＭＳ 明朝" w:hAnsi="ＭＳ 明朝" w:hint="eastAsia"/>
          <w:sz w:val="24"/>
        </w:rPr>
        <w:t>別添</w:t>
      </w:r>
      <w:r>
        <w:rPr>
          <w:rFonts w:ascii="ＭＳ 明朝" w:hAnsi="ＭＳ 明朝" w:hint="eastAsia"/>
          <w:sz w:val="24"/>
        </w:rPr>
        <w:t>２「論文審査採点表」を用いて採点を行う。</w:t>
      </w:r>
    </w:p>
    <w:p w14:paraId="2F68591F" w14:textId="77777777" w:rsidR="002749DE" w:rsidRDefault="002749DE" w:rsidP="002749DE">
      <w:pPr>
        <w:numPr>
          <w:ilvl w:val="0"/>
          <w:numId w:val="12"/>
        </w:num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選考時の採点において、２０点以下の評価点数を採点された作品は、会長賞対象とするか否かについて、選考委員会において協議するものとする。</w:t>
      </w:r>
    </w:p>
    <w:p w14:paraId="512FC3D7" w14:textId="5B513D0B" w:rsidR="00A8684B" w:rsidRPr="00D52F16" w:rsidRDefault="002749DE" w:rsidP="00A8684B">
      <w:pPr>
        <w:numPr>
          <w:ilvl w:val="0"/>
          <w:numId w:val="12"/>
        </w:numPr>
        <w:spacing w:line="400" w:lineRule="exact"/>
        <w:rPr>
          <w:rFonts w:ascii="ＭＳ 明朝" w:hAnsi="ＭＳ 明朝"/>
          <w:sz w:val="24"/>
        </w:rPr>
      </w:pPr>
      <w:r w:rsidRPr="00A8684B">
        <w:rPr>
          <w:rFonts w:ascii="ＭＳ 明朝" w:hAnsi="ＭＳ 明朝" w:hint="eastAsia"/>
          <w:sz w:val="24"/>
        </w:rPr>
        <w:t xml:space="preserve">　</w:t>
      </w:r>
      <w:r w:rsidR="00A8684B" w:rsidRPr="00A8684B">
        <w:rPr>
          <w:rFonts w:asciiTheme="minorEastAsia" w:hAnsiTheme="minorEastAsia" w:hint="eastAsia"/>
          <w:sz w:val="24"/>
        </w:rPr>
        <w:t>同点時の取り扱いについては、採点時における評価</w:t>
      </w:r>
      <w:r w:rsidR="00A8684B" w:rsidRPr="000E0FC7">
        <w:rPr>
          <w:rFonts w:asciiTheme="minorEastAsia" w:hAnsiTheme="minorEastAsia" w:hint="eastAsia"/>
          <w:sz w:val="24"/>
        </w:rPr>
        <w:t>項目</w:t>
      </w:r>
      <w:r w:rsidR="00A8684B" w:rsidRPr="00D52F16">
        <w:rPr>
          <w:rFonts w:asciiTheme="minorEastAsia" w:hAnsiTheme="minorEastAsia" w:hint="eastAsia"/>
          <w:sz w:val="24"/>
        </w:rPr>
        <w:t>の優先順（前１募集区分毎の評価項目アからオの記載順）とする。また、評価項目の優先順においても同点の場合は、選考委員会の決するところによるものとする。</w:t>
      </w:r>
    </w:p>
    <w:p w14:paraId="3078F72F" w14:textId="77777777" w:rsidR="002749DE" w:rsidRDefault="002749DE" w:rsidP="00A8684B">
      <w:pPr>
        <w:numPr>
          <w:ilvl w:val="0"/>
          <w:numId w:val="12"/>
        </w:num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審査員は、作品の選考時、</w:t>
      </w:r>
      <w:r w:rsidRPr="005627A1">
        <w:rPr>
          <w:rFonts w:ascii="ＭＳ 明朝" w:hAnsi="ＭＳ 明朝" w:hint="eastAsia"/>
          <w:sz w:val="24"/>
        </w:rPr>
        <w:t>規程第４条第３項</w:t>
      </w:r>
      <w:r>
        <w:rPr>
          <w:rFonts w:ascii="ＭＳ 明朝" w:hAnsi="ＭＳ 明朝" w:hint="eastAsia"/>
          <w:sz w:val="24"/>
        </w:rPr>
        <w:t>に掲げる応募できないものであると判断した場合は、評価外とし採点はしないものとする。</w:t>
      </w:r>
    </w:p>
    <w:p w14:paraId="2BAF8504" w14:textId="77777777" w:rsidR="001171F6" w:rsidRDefault="002749DE" w:rsidP="002749DE">
      <w:pPr>
        <w:spacing w:line="400" w:lineRule="exact"/>
        <w:ind w:right="892"/>
        <w:rPr>
          <w:rFonts w:ascii="ＭＳ 明朝" w:hAnsi="ＭＳ 明朝"/>
          <w:bCs/>
          <w:sz w:val="24"/>
        </w:rPr>
      </w:pPr>
      <w:r>
        <w:rPr>
          <w:rFonts w:ascii="ＭＳ 明朝" w:hAnsi="ＭＳ 明朝"/>
          <w:sz w:val="24"/>
        </w:rPr>
        <w:br w:type="page"/>
      </w:r>
      <w:r w:rsidR="00C33D0F" w:rsidRPr="00001CCF">
        <w:rPr>
          <w:rFonts w:ascii="ＭＳ 明朝" w:hAnsi="ＭＳ 明朝" w:hint="eastAsia"/>
          <w:sz w:val="24"/>
        </w:rPr>
        <w:lastRenderedPageBreak/>
        <w:t>様式</w:t>
      </w:r>
      <w:r w:rsidR="001171F6">
        <w:rPr>
          <w:rFonts w:ascii="ＭＳ 明朝" w:hAnsi="ＭＳ 明朝" w:hint="eastAsia"/>
          <w:sz w:val="24"/>
        </w:rPr>
        <w:t>１</w:t>
      </w:r>
    </w:p>
    <w:p w14:paraId="078EB41D" w14:textId="77777777" w:rsidR="001171F6" w:rsidRDefault="001171F6" w:rsidP="001171F6">
      <w:pPr>
        <w:spacing w:line="400" w:lineRule="exact"/>
        <w:ind w:leftChars="1" w:left="5304" w:rightChars="-52" w:right="-100" w:hangingChars="996" w:hanging="5302"/>
        <w:jc w:val="center"/>
        <w:rPr>
          <w:rFonts w:ascii="ＭＳ 明朝" w:hAnsi="ＭＳ 明朝"/>
          <w:b/>
          <w:sz w:val="28"/>
        </w:rPr>
      </w:pPr>
      <w:r w:rsidRPr="001171F6">
        <w:rPr>
          <w:rFonts w:ascii="ＭＳ 明朝" w:hAnsi="ＭＳ 明朝" w:hint="eastAsia"/>
          <w:b/>
          <w:bCs/>
          <w:spacing w:val="134"/>
          <w:kern w:val="0"/>
          <w:sz w:val="28"/>
          <w:fitText w:val="4680" w:id="-960737280"/>
        </w:rPr>
        <w:t>消防機器の改良概</w:t>
      </w:r>
      <w:r w:rsidRPr="001171F6">
        <w:rPr>
          <w:rFonts w:ascii="ＭＳ 明朝" w:hAnsi="ＭＳ 明朝" w:hint="eastAsia"/>
          <w:b/>
          <w:bCs/>
          <w:spacing w:val="3"/>
          <w:kern w:val="0"/>
          <w:sz w:val="28"/>
          <w:fitText w:val="4680" w:id="-960737280"/>
        </w:rPr>
        <w:t>要</w:t>
      </w:r>
    </w:p>
    <w:p w14:paraId="08A05EDB" w14:textId="77777777" w:rsidR="001171F6" w:rsidRDefault="001171F6" w:rsidP="001171F6">
      <w:pPr>
        <w:rPr>
          <w:rFonts w:ascii="ＭＳ 明朝" w:hAnsi="ＭＳ 明朝"/>
          <w:bCs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7385"/>
      </w:tblGrid>
      <w:tr w:rsidR="001171F6" w14:paraId="5C070539" w14:textId="77777777" w:rsidTr="00353D66">
        <w:trPr>
          <w:trHeight w:val="90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B261" w14:textId="77777777" w:rsidR="001171F6" w:rsidRDefault="001171F6" w:rsidP="00353D66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FD45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  <w:tr w:rsidR="001171F6" w14:paraId="69249B42" w14:textId="77777777" w:rsidTr="00353D66">
        <w:trPr>
          <w:trHeight w:val="401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EA6" w14:textId="77777777" w:rsidR="001171F6" w:rsidRDefault="001171F6" w:rsidP="00353D66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改良内容</w:t>
            </w:r>
          </w:p>
          <w:p w14:paraId="4DB60235" w14:textId="77777777" w:rsidR="001171F6" w:rsidRDefault="001171F6" w:rsidP="00353D66">
            <w:pPr>
              <w:ind w:left="223" w:hangingChars="100" w:hanging="223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(既存機器を明記すること)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52B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  <w:tr w:rsidR="001171F6" w14:paraId="469D76A9" w14:textId="77777777" w:rsidTr="00353D66">
        <w:trPr>
          <w:trHeight w:val="347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2E9C" w14:textId="77777777" w:rsidR="001171F6" w:rsidRDefault="001171F6" w:rsidP="00353D66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改良前の問題点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E546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  <w:tr w:rsidR="001171F6" w14:paraId="4F882D4C" w14:textId="77777777" w:rsidTr="00353D66">
        <w:trPr>
          <w:trHeight w:val="3812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F22" w14:textId="77777777" w:rsidR="001171F6" w:rsidRDefault="001171F6" w:rsidP="00353D66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改良後の効果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47BE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</w:tbl>
    <w:p w14:paraId="363E9E51" w14:textId="77777777" w:rsidR="001171F6" w:rsidRDefault="001171F6" w:rsidP="001171F6">
      <w:pPr>
        <w:rPr>
          <w:rFonts w:ascii="ＭＳ 明朝" w:hAnsi="ＭＳ 明朝"/>
          <w:bCs/>
        </w:rPr>
      </w:pPr>
    </w:p>
    <w:p w14:paraId="1B4C5DDF" w14:textId="77777777" w:rsidR="001171F6" w:rsidRDefault="001171F6" w:rsidP="00D75248">
      <w:pPr>
        <w:spacing w:line="400" w:lineRule="exact"/>
        <w:ind w:right="772"/>
        <w:rPr>
          <w:rFonts w:ascii="ＭＳ 明朝" w:hAnsi="ＭＳ 明朝"/>
          <w:bCs/>
          <w:sz w:val="24"/>
        </w:rPr>
      </w:pPr>
      <w:r>
        <w:rPr>
          <w:rFonts w:ascii="ＭＳ 明朝" w:hAnsi="ＭＳ 明朝"/>
        </w:rPr>
        <w:br w:type="page"/>
      </w:r>
      <w:r w:rsidR="00C33D0F" w:rsidRPr="00001CCF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２</w:t>
      </w:r>
    </w:p>
    <w:p w14:paraId="5BBA02AF" w14:textId="77777777" w:rsidR="001171F6" w:rsidRDefault="001171F6" w:rsidP="001171F6">
      <w:pPr>
        <w:spacing w:line="400" w:lineRule="exact"/>
        <w:ind w:leftChars="1" w:left="2738" w:rightChars="-52" w:right="-100" w:hangingChars="514" w:hanging="2736"/>
        <w:jc w:val="center"/>
        <w:rPr>
          <w:rFonts w:ascii="ＭＳ 明朝" w:hAnsi="ＭＳ 明朝"/>
          <w:b/>
          <w:sz w:val="28"/>
        </w:rPr>
      </w:pPr>
      <w:r w:rsidRPr="001171F6">
        <w:rPr>
          <w:rFonts w:ascii="ＭＳ 明朝" w:hAnsi="ＭＳ 明朝" w:hint="eastAsia"/>
          <w:b/>
          <w:bCs/>
          <w:spacing w:val="134"/>
          <w:kern w:val="0"/>
          <w:sz w:val="28"/>
          <w:fitText w:val="4680" w:id="-960737279"/>
        </w:rPr>
        <w:t>消防機器の開発概</w:t>
      </w:r>
      <w:r w:rsidRPr="001171F6">
        <w:rPr>
          <w:rFonts w:ascii="ＭＳ 明朝" w:hAnsi="ＭＳ 明朝" w:hint="eastAsia"/>
          <w:b/>
          <w:bCs/>
          <w:spacing w:val="3"/>
          <w:kern w:val="0"/>
          <w:sz w:val="28"/>
          <w:fitText w:val="4680" w:id="-960737279"/>
        </w:rPr>
        <w:t>要</w:t>
      </w:r>
    </w:p>
    <w:p w14:paraId="0A05E924" w14:textId="77777777" w:rsidR="001171F6" w:rsidRDefault="001171F6" w:rsidP="001171F6">
      <w:pPr>
        <w:ind w:rightChars="1197" w:right="2313"/>
        <w:rPr>
          <w:rFonts w:ascii="ＭＳ 明朝" w:hAnsi="ＭＳ 明朝"/>
          <w:bCs/>
          <w:sz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7385"/>
      </w:tblGrid>
      <w:tr w:rsidR="001171F6" w14:paraId="1B6EF9B2" w14:textId="77777777" w:rsidTr="00353D66">
        <w:trPr>
          <w:trHeight w:val="90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D55" w14:textId="77777777" w:rsidR="001171F6" w:rsidRDefault="001171F6" w:rsidP="00353D66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22A6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  <w:tr w:rsidR="001171F6" w14:paraId="7159F0BE" w14:textId="77777777" w:rsidTr="00353D66">
        <w:trPr>
          <w:trHeight w:val="692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EC5" w14:textId="77777777" w:rsidR="001171F6" w:rsidRDefault="001171F6" w:rsidP="00353D66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開発内容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B86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  <w:tr w:rsidR="001171F6" w14:paraId="55ABD913" w14:textId="77777777" w:rsidTr="00353D66">
        <w:trPr>
          <w:trHeight w:val="438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AAA7" w14:textId="77777777" w:rsidR="001171F6" w:rsidRDefault="001171F6" w:rsidP="00353D66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開発の効果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570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</w:tbl>
    <w:p w14:paraId="3CB3A15E" w14:textId="77777777" w:rsidR="001171F6" w:rsidRDefault="001171F6" w:rsidP="001171F6">
      <w:pPr>
        <w:rPr>
          <w:rFonts w:ascii="ＭＳ 明朝" w:hAnsi="ＭＳ 明朝"/>
          <w:bCs/>
        </w:rPr>
      </w:pPr>
    </w:p>
    <w:p w14:paraId="52426977" w14:textId="77777777" w:rsidR="00160C31" w:rsidRDefault="00160C31" w:rsidP="001171F6">
      <w:pPr>
        <w:rPr>
          <w:rFonts w:ascii="ＭＳ 明朝" w:hAnsi="ＭＳ 明朝"/>
          <w:bCs/>
        </w:rPr>
      </w:pPr>
    </w:p>
    <w:p w14:paraId="58D4DDA9" w14:textId="77777777" w:rsidR="001171F6" w:rsidRDefault="00C33D0F" w:rsidP="00D75248">
      <w:pPr>
        <w:spacing w:line="400" w:lineRule="exact"/>
        <w:ind w:right="892"/>
        <w:rPr>
          <w:rFonts w:ascii="ＭＳ 明朝" w:hAnsi="ＭＳ 明朝"/>
          <w:bCs/>
          <w:sz w:val="24"/>
        </w:rPr>
      </w:pPr>
      <w:r w:rsidRPr="00001CCF">
        <w:rPr>
          <w:rFonts w:ascii="ＭＳ 明朝" w:hAnsi="ＭＳ 明朝" w:hint="eastAsia"/>
          <w:sz w:val="24"/>
        </w:rPr>
        <w:lastRenderedPageBreak/>
        <w:t>様式</w:t>
      </w:r>
      <w:r w:rsidR="001171F6">
        <w:rPr>
          <w:rFonts w:ascii="ＭＳ 明朝" w:hAnsi="ＭＳ 明朝" w:hint="eastAsia"/>
          <w:sz w:val="24"/>
        </w:rPr>
        <w:t>３</w:t>
      </w:r>
    </w:p>
    <w:p w14:paraId="794877A7" w14:textId="77777777" w:rsidR="001171F6" w:rsidRDefault="001171F6" w:rsidP="001171F6">
      <w:pPr>
        <w:spacing w:line="400" w:lineRule="exact"/>
        <w:ind w:leftChars="1" w:left="4209" w:rightChars="-52" w:right="-100" w:hangingChars="996" w:hanging="4207"/>
        <w:jc w:val="center"/>
        <w:rPr>
          <w:rFonts w:ascii="ＭＳ 明朝" w:hAnsi="ＭＳ 明朝"/>
          <w:b/>
          <w:sz w:val="28"/>
        </w:rPr>
      </w:pPr>
      <w:r w:rsidRPr="001171F6">
        <w:rPr>
          <w:rFonts w:ascii="ＭＳ 明朝" w:hAnsi="ＭＳ 明朝" w:hint="eastAsia"/>
          <w:b/>
          <w:bCs/>
          <w:spacing w:val="79"/>
          <w:kern w:val="0"/>
          <w:sz w:val="28"/>
          <w:fitText w:val="4680" w:id="-960737278"/>
        </w:rPr>
        <w:t>消防に関する論文の概</w:t>
      </w:r>
      <w:r w:rsidRPr="001171F6">
        <w:rPr>
          <w:rFonts w:ascii="ＭＳ 明朝" w:hAnsi="ＭＳ 明朝" w:hint="eastAsia"/>
          <w:b/>
          <w:bCs/>
          <w:spacing w:val="4"/>
          <w:kern w:val="0"/>
          <w:sz w:val="28"/>
          <w:fitText w:val="4680" w:id="-960737278"/>
        </w:rPr>
        <w:t>要</w:t>
      </w:r>
    </w:p>
    <w:p w14:paraId="6C234B02" w14:textId="77777777" w:rsidR="001171F6" w:rsidRDefault="001171F6" w:rsidP="001171F6">
      <w:pPr>
        <w:ind w:rightChars="1197" w:right="2313"/>
        <w:rPr>
          <w:rFonts w:ascii="ＭＳ 明朝" w:hAnsi="ＭＳ 明朝"/>
          <w:bCs/>
          <w:sz w:val="24"/>
        </w:rPr>
      </w:pPr>
    </w:p>
    <w:tbl>
      <w:tblPr>
        <w:tblW w:w="94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7488"/>
      </w:tblGrid>
      <w:tr w:rsidR="001171F6" w14:paraId="3DC83F74" w14:textId="77777777" w:rsidTr="00353D66">
        <w:trPr>
          <w:trHeight w:val="90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89FC" w14:textId="77777777" w:rsidR="001171F6" w:rsidRDefault="001171F6" w:rsidP="00353D66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E92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  <w:tr w:rsidR="001171F6" w14:paraId="448F5424" w14:textId="77777777" w:rsidTr="00353D66">
        <w:trPr>
          <w:trHeight w:val="6922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BDE" w14:textId="77777777" w:rsidR="001171F6" w:rsidRDefault="001171F6" w:rsidP="00353D66">
            <w:pPr>
              <w:ind w:leftChars="107" w:left="207" w:rightChars="100" w:right="193"/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要旨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BE9C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  <w:tr w:rsidR="001171F6" w14:paraId="4772EB49" w14:textId="77777777" w:rsidTr="00353D66">
        <w:trPr>
          <w:trHeight w:val="438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161" w14:textId="77777777" w:rsidR="001171F6" w:rsidRDefault="001171F6" w:rsidP="00353D66">
            <w:pPr>
              <w:ind w:leftChars="107" w:left="207" w:rightChars="100" w:right="193"/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効果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A14" w14:textId="77777777" w:rsidR="001171F6" w:rsidRDefault="001171F6" w:rsidP="00353D66">
            <w:pPr>
              <w:rPr>
                <w:rFonts w:ascii="ＭＳ 明朝" w:hAnsi="ＭＳ 明朝"/>
                <w:bCs/>
              </w:rPr>
            </w:pPr>
          </w:p>
        </w:tc>
      </w:tr>
    </w:tbl>
    <w:p w14:paraId="1EB9197A" w14:textId="77777777" w:rsidR="001171F6" w:rsidRDefault="001171F6" w:rsidP="001171F6">
      <w:pPr>
        <w:rPr>
          <w:rFonts w:ascii="ＭＳ 明朝" w:hAnsi="ＭＳ 明朝"/>
          <w:bCs/>
        </w:rPr>
      </w:pPr>
    </w:p>
    <w:p w14:paraId="3E131B83" w14:textId="77777777" w:rsidR="00160C31" w:rsidRDefault="00160C31" w:rsidP="001171F6">
      <w:pPr>
        <w:rPr>
          <w:rFonts w:ascii="ＭＳ 明朝" w:hAnsi="ＭＳ 明朝"/>
          <w:bCs/>
        </w:rPr>
      </w:pPr>
    </w:p>
    <w:p w14:paraId="7E134149" w14:textId="77777777" w:rsidR="001171F6" w:rsidRDefault="00C33D0F" w:rsidP="00D75248">
      <w:pPr>
        <w:spacing w:line="400" w:lineRule="exact"/>
        <w:ind w:right="892"/>
        <w:rPr>
          <w:rFonts w:ascii="ＭＳ 明朝" w:hAnsi="ＭＳ 明朝"/>
          <w:bCs/>
          <w:sz w:val="24"/>
        </w:rPr>
      </w:pPr>
      <w:r w:rsidRPr="00001CCF">
        <w:rPr>
          <w:rFonts w:ascii="ＭＳ 明朝" w:hAnsi="ＭＳ 明朝" w:hint="eastAsia"/>
          <w:sz w:val="24"/>
        </w:rPr>
        <w:lastRenderedPageBreak/>
        <w:t>様式</w:t>
      </w:r>
      <w:r w:rsidR="001171F6">
        <w:rPr>
          <w:rFonts w:ascii="ＭＳ 明朝" w:hAnsi="ＭＳ 明朝" w:hint="eastAsia"/>
          <w:sz w:val="24"/>
        </w:rPr>
        <w:t>４</w:t>
      </w:r>
    </w:p>
    <w:p w14:paraId="43BC7F69" w14:textId="77777777" w:rsidR="001171F6" w:rsidRDefault="001171F6" w:rsidP="00EA4A54">
      <w:pPr>
        <w:spacing w:line="400" w:lineRule="exact"/>
        <w:ind w:leftChars="1" w:left="31680" w:rightChars="-52" w:right="-100" w:hangingChars="996" w:hanging="31680"/>
        <w:jc w:val="center"/>
        <w:rPr>
          <w:rFonts w:ascii="ＭＳ 明朝" w:hAnsi="ＭＳ 明朝"/>
          <w:b/>
          <w:kern w:val="0"/>
          <w:sz w:val="28"/>
        </w:rPr>
      </w:pPr>
      <w:r w:rsidRPr="001171F6">
        <w:rPr>
          <w:rFonts w:ascii="ＭＳ 明朝" w:hAnsi="ＭＳ 明朝" w:hint="eastAsia"/>
          <w:b/>
          <w:bCs/>
          <w:spacing w:val="1474"/>
          <w:kern w:val="0"/>
          <w:sz w:val="28"/>
          <w:fitText w:val="3510" w:id="-960737277"/>
        </w:rPr>
        <w:t>本</w:t>
      </w:r>
      <w:r w:rsidRPr="001171F6">
        <w:rPr>
          <w:rFonts w:ascii="ＭＳ 明朝" w:hAnsi="ＭＳ 明朝" w:hint="eastAsia"/>
          <w:b/>
          <w:bCs/>
          <w:kern w:val="0"/>
          <w:sz w:val="28"/>
          <w:fitText w:val="3510" w:id="-960737277"/>
        </w:rPr>
        <w:t>文</w:t>
      </w:r>
    </w:p>
    <w:p w14:paraId="3170BC95" w14:textId="77777777" w:rsidR="001171F6" w:rsidRDefault="001171F6" w:rsidP="001171F6">
      <w:pPr>
        <w:ind w:leftChars="1" w:left="1927" w:rightChars="-52" w:right="-100" w:hangingChars="996" w:hanging="1925"/>
        <w:jc w:val="center"/>
        <w:rPr>
          <w:rFonts w:ascii="ＭＳ 明朝" w:hAnsi="ＭＳ 明朝"/>
          <w:bCs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1171F6" w14:paraId="5FD80625" w14:textId="77777777" w:rsidTr="00353D66">
        <w:trPr>
          <w:trHeight w:val="119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703" w14:textId="77777777" w:rsidR="001171F6" w:rsidRDefault="00406D0E" w:rsidP="00353D66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7CFE09" wp14:editId="4D2A9309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142240</wp:posOffset>
                      </wp:positionV>
                      <wp:extent cx="2093595" cy="0"/>
                      <wp:effectExtent l="17780" t="66040" r="12700" b="6731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3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1AF60" id="Line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11.2pt" to="19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">
                      <v:stroke startarrow="open" startarrowwidth="narrow" start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578C18" wp14:editId="3AA66E07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123190</wp:posOffset>
                      </wp:positionV>
                      <wp:extent cx="2167890" cy="0"/>
                      <wp:effectExtent l="11430" t="66040" r="20955" b="6731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182B1" id="Line 7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pt,9.7pt" to="43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">
                      <v:stroke endarrow="open" endarrowwidth="narrow" endarrowlength="short"/>
                    </v:line>
                  </w:pict>
                </mc:Fallback>
              </mc:AlternateContent>
            </w:r>
            <w:r w:rsidR="001171F6">
              <w:rPr>
                <w:rFonts w:ascii="ＭＳ 明朝" w:hAnsi="ＭＳ 明朝" w:hint="eastAsia"/>
              </w:rPr>
              <w:t>３５文字</w:t>
            </w:r>
          </w:p>
          <w:p w14:paraId="7D1FB17B" w14:textId="77777777" w:rsidR="001171F6" w:rsidRDefault="00406D0E" w:rsidP="00353D66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DD7DF62" wp14:editId="7DA1681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40640</wp:posOffset>
                      </wp:positionV>
                      <wp:extent cx="9525" cy="6875780"/>
                      <wp:effectExtent l="62865" t="16510" r="60960" b="2286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6875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6D22D" id="Line 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3.2pt" to="12.35pt,5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">
                      <v:stroke startarrow="open" startarrowwidth="narrow" startarrowlength="short" endarrow="open" endarrowwidth="narrow" endarrowlength="short"/>
                    </v:line>
                  </w:pict>
                </mc:Fallback>
              </mc:AlternateContent>
            </w:r>
            <w:r w:rsidR="001171F6">
              <w:rPr>
                <w:rFonts w:ascii="ＭＳ 明朝" w:hAnsi="ＭＳ 明朝" w:hint="eastAsia"/>
                <w:sz w:val="24"/>
              </w:rPr>
              <w:t>「○○○○の改良（開発）について」</w:t>
            </w:r>
          </w:p>
          <w:p w14:paraId="43E8C241" w14:textId="77777777" w:rsidR="001171F6" w:rsidRDefault="001171F6" w:rsidP="00353D66">
            <w:pPr>
              <w:ind w:leftChars="157" w:left="303" w:rightChars="100" w:right="193"/>
              <w:jc w:val="center"/>
              <w:rPr>
                <w:rFonts w:ascii="ＭＳ 明朝" w:hAnsi="ＭＳ 明朝"/>
                <w:bCs/>
              </w:rPr>
            </w:pPr>
          </w:p>
          <w:p w14:paraId="53711A25" w14:textId="77777777" w:rsidR="001171F6" w:rsidRDefault="001171F6" w:rsidP="00353D66">
            <w:pPr>
              <w:spacing w:line="400" w:lineRule="exact"/>
              <w:ind w:leftChars="157" w:left="303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○○○○○○○○・・・・・・・・・・・・・・・・・・・○○○○○○○○</w:t>
            </w:r>
          </w:p>
          <w:p w14:paraId="3504D1D0" w14:textId="77777777" w:rsidR="001171F6" w:rsidRDefault="001171F6" w:rsidP="00353D66">
            <w:pPr>
              <w:spacing w:line="400" w:lineRule="exact"/>
              <w:ind w:leftChars="157" w:left="303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○○○○○○○○・・・・・・・・・・・・・・・・・・・○○○○○○○○</w:t>
            </w:r>
          </w:p>
          <w:p w14:paraId="14F1E046" w14:textId="77777777" w:rsidR="001171F6" w:rsidRDefault="00160C31" w:rsidP="00353D66">
            <w:pPr>
              <w:spacing w:line="400" w:lineRule="exact"/>
              <w:ind w:leftChars="157" w:left="303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1E358A64" w14:textId="77777777" w:rsidR="001171F6" w:rsidRDefault="001171F6" w:rsidP="00353D66">
            <w:pPr>
              <w:spacing w:line="400" w:lineRule="exact"/>
              <w:ind w:leftChars="157" w:left="303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070AD135" w14:textId="77777777" w:rsidR="001171F6" w:rsidRDefault="001171F6" w:rsidP="00353D66">
            <w:pPr>
              <w:spacing w:line="400" w:lineRule="exact"/>
              <w:ind w:leftChars="157" w:left="303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45089E8B" w14:textId="77777777" w:rsidR="001171F6" w:rsidRDefault="001171F6" w:rsidP="00353D66">
            <w:pPr>
              <w:spacing w:line="400" w:lineRule="exact"/>
              <w:ind w:leftChars="157" w:left="303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76B70E7D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・</w:t>
            </w:r>
          </w:p>
          <w:p w14:paraId="67B3C300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・</w:t>
            </w:r>
          </w:p>
          <w:p w14:paraId="764CBEEC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</w:p>
          <w:p w14:paraId="79456176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</w:p>
          <w:p w14:paraId="75B8E446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</w:p>
          <w:p w14:paraId="511A4DBC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</w:p>
          <w:p w14:paraId="79250C52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 w:rsidRPr="001171F6">
              <w:rPr>
                <w:rFonts w:ascii="ＭＳ 明朝" w:hAnsi="ＭＳ 明朝" w:hint="eastAsia"/>
                <w:spacing w:val="54"/>
                <w:kern w:val="0"/>
                <w:sz w:val="24"/>
                <w:fitText w:val="936" w:id="-960737276"/>
              </w:rPr>
              <w:t>３０</w:t>
            </w:r>
            <w:r w:rsidRPr="001171F6">
              <w:rPr>
                <w:rFonts w:ascii="ＭＳ 明朝" w:hAnsi="ＭＳ 明朝" w:hint="eastAsia"/>
                <w:kern w:val="0"/>
                <w:sz w:val="24"/>
                <w:fitText w:val="936" w:id="-960737276"/>
              </w:rPr>
              <w:t>行</w:t>
            </w:r>
          </w:p>
          <w:p w14:paraId="1D569CA1" w14:textId="77777777" w:rsidR="001171F6" w:rsidRDefault="001171F6" w:rsidP="00353D66">
            <w:pPr>
              <w:spacing w:line="400" w:lineRule="exact"/>
              <w:ind w:left="157" w:rightChars="100" w:right="193" w:firstLineChars="139" w:firstLine="310"/>
              <w:jc w:val="center"/>
              <w:rPr>
                <w:rFonts w:ascii="ＭＳ 明朝" w:hAnsi="ＭＳ 明朝"/>
                <w:bCs/>
                <w:sz w:val="24"/>
              </w:rPr>
            </w:pPr>
          </w:p>
          <w:p w14:paraId="1EC38343" w14:textId="77777777" w:rsidR="001171F6" w:rsidRDefault="001171F6" w:rsidP="00353D66">
            <w:pPr>
              <w:spacing w:line="400" w:lineRule="exact"/>
              <w:ind w:left="157" w:rightChars="100" w:right="193" w:firstLineChars="139" w:firstLine="310"/>
              <w:jc w:val="center"/>
              <w:rPr>
                <w:rFonts w:ascii="ＭＳ 明朝" w:hAnsi="ＭＳ 明朝"/>
                <w:bCs/>
                <w:sz w:val="24"/>
              </w:rPr>
            </w:pPr>
          </w:p>
          <w:p w14:paraId="4D8F72B6" w14:textId="77777777" w:rsidR="001171F6" w:rsidRDefault="001171F6" w:rsidP="00353D66">
            <w:pPr>
              <w:spacing w:line="400" w:lineRule="exact"/>
              <w:ind w:leftChars="17" w:left="33" w:rightChars="100" w:right="193" w:firstLineChars="139" w:firstLine="310"/>
              <w:jc w:val="center"/>
              <w:rPr>
                <w:rFonts w:ascii="ＭＳ 明朝" w:hAnsi="ＭＳ 明朝"/>
                <w:bCs/>
                <w:sz w:val="24"/>
              </w:rPr>
            </w:pPr>
          </w:p>
          <w:p w14:paraId="13309400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</w:p>
          <w:p w14:paraId="49AA7C59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2C712C96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0CC8508F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7BC73E29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25A89E49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50CD25DE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69329D32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○○○○○○○○・・・・・・・・・・・・・・・・・・・○○○○○○○○</w:t>
            </w:r>
          </w:p>
          <w:p w14:paraId="55C5886A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○○○○○○○○・・・・・・・・・・・・・・・・・・・○○○○○○○○</w:t>
            </w:r>
          </w:p>
          <w:p w14:paraId="160F3103" w14:textId="77777777" w:rsidR="001171F6" w:rsidRDefault="001171F6" w:rsidP="00353D66">
            <w:pPr>
              <w:spacing w:line="400" w:lineRule="exact"/>
              <w:ind w:left="157" w:rightChars="100" w:right="193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sz w:val="24"/>
              </w:rPr>
              <w:t>ページ</w:t>
            </w:r>
          </w:p>
        </w:tc>
      </w:tr>
    </w:tbl>
    <w:p w14:paraId="7D70B345" w14:textId="77777777" w:rsidR="001171F6" w:rsidRDefault="004A70D7" w:rsidP="001171F6">
      <w:pPr>
        <w:ind w:firstLineChars="100" w:firstLine="183"/>
        <w:rPr>
          <w:rFonts w:ascii="ＭＳ 明朝" w:hAnsi="ＭＳ 明朝"/>
          <w:bCs/>
          <w:sz w:val="20"/>
        </w:rPr>
      </w:pPr>
      <w:r>
        <w:rPr>
          <w:rFonts w:ascii="ＭＳ 明朝" w:hAnsi="ＭＳ 明朝" w:hint="eastAsia"/>
          <w:sz w:val="20"/>
        </w:rPr>
        <w:t>（</w:t>
      </w:r>
      <w:r w:rsidR="001171F6">
        <w:rPr>
          <w:rFonts w:ascii="ＭＳ 明朝" w:hAnsi="ＭＳ 明朝" w:hint="eastAsia"/>
          <w:sz w:val="20"/>
        </w:rPr>
        <w:t>備考</w:t>
      </w:r>
      <w:r>
        <w:rPr>
          <w:rFonts w:ascii="ＭＳ 明朝" w:hAnsi="ＭＳ 明朝" w:hint="eastAsia"/>
          <w:sz w:val="20"/>
        </w:rPr>
        <w:t>）</w:t>
      </w:r>
      <w:r w:rsidR="001171F6">
        <w:rPr>
          <w:rFonts w:ascii="ＭＳ 明朝" w:hAnsi="ＭＳ 明朝" w:hint="eastAsia"/>
          <w:sz w:val="20"/>
        </w:rPr>
        <w:t>この用紙の大きさは、日本工業規格Ａ４判とすること。</w:t>
      </w:r>
    </w:p>
    <w:p w14:paraId="679A6B9B" w14:textId="77777777" w:rsidR="001171F6" w:rsidRDefault="001171F6" w:rsidP="001171F6">
      <w:pPr>
        <w:spacing w:line="400" w:lineRule="exact"/>
        <w:rPr>
          <w:sz w:val="24"/>
        </w:rPr>
      </w:pPr>
    </w:p>
    <w:p w14:paraId="2A1EF7CB" w14:textId="77777777" w:rsidR="00160C31" w:rsidRDefault="00160C31" w:rsidP="001171F6">
      <w:pPr>
        <w:spacing w:line="400" w:lineRule="exact"/>
        <w:rPr>
          <w:sz w:val="24"/>
        </w:rPr>
      </w:pPr>
    </w:p>
    <w:p w14:paraId="01150276" w14:textId="77777777" w:rsidR="001171F6" w:rsidRDefault="001171F6" w:rsidP="00D75248">
      <w:pPr>
        <w:spacing w:line="400" w:lineRule="exact"/>
        <w:ind w:right="892"/>
        <w:rPr>
          <w:sz w:val="24"/>
        </w:rPr>
      </w:pPr>
      <w:r>
        <w:rPr>
          <w:rFonts w:hint="eastAsia"/>
          <w:sz w:val="24"/>
        </w:rPr>
        <w:lastRenderedPageBreak/>
        <w:t>別表</w:t>
      </w:r>
      <w:r w:rsidR="00A91C53">
        <w:rPr>
          <w:rFonts w:hint="eastAsia"/>
          <w:sz w:val="24"/>
        </w:rPr>
        <w:t>１</w:t>
      </w:r>
    </w:p>
    <w:p w14:paraId="1E0C28EF" w14:textId="77777777" w:rsidR="001171F6" w:rsidRDefault="00B70469" w:rsidP="001171F6">
      <w:pPr>
        <w:spacing w:line="400" w:lineRule="exact"/>
        <w:ind w:left="529" w:hangingChars="200" w:hanging="529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会長賞の区分</w:t>
      </w:r>
    </w:p>
    <w:p w14:paraId="538B17EA" w14:textId="77777777" w:rsidR="001171F6" w:rsidRDefault="001171F6" w:rsidP="001171F6">
      <w:pPr>
        <w:spacing w:line="400" w:lineRule="exact"/>
        <w:ind w:left="447" w:hangingChars="200" w:hanging="447"/>
        <w:rPr>
          <w:sz w:val="24"/>
        </w:rPr>
      </w:pPr>
    </w:p>
    <w:p w14:paraId="1A214F1A" w14:textId="77777777" w:rsidR="001171F6" w:rsidRDefault="001171F6" w:rsidP="001171F6">
      <w:pPr>
        <w:spacing w:line="400" w:lineRule="exact"/>
        <w:ind w:left="447" w:hangingChars="200" w:hanging="447"/>
        <w:rPr>
          <w:sz w:val="24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2551"/>
        <w:gridCol w:w="1559"/>
        <w:gridCol w:w="2552"/>
      </w:tblGrid>
      <w:tr w:rsidR="00B70469" w14:paraId="23B406D4" w14:textId="77777777" w:rsidTr="00B70469">
        <w:trPr>
          <w:trHeight w:val="998"/>
        </w:trPr>
        <w:tc>
          <w:tcPr>
            <w:tcW w:w="40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46793" w14:textId="77777777" w:rsidR="00B70469" w:rsidRDefault="00B70469" w:rsidP="00B7046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賞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61EAF" w14:textId="77777777" w:rsidR="00B70469" w:rsidRDefault="00B70469" w:rsidP="00B7046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</w:tr>
      <w:tr w:rsidR="00B70469" w14:paraId="32F23698" w14:textId="77777777" w:rsidTr="00B70469">
        <w:trPr>
          <w:cantSplit/>
          <w:trHeight w:val="706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76B22E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最優秀賞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E6D46" w14:textId="77777777" w:rsidR="00B70469" w:rsidRDefault="00B70469" w:rsidP="00B7046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機器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D2D2BF" w14:textId="77777777" w:rsidR="00B70469" w:rsidRDefault="00B70469" w:rsidP="00B7046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BCBB2" w14:textId="77777777" w:rsidR="00B70469" w:rsidRDefault="00B70469" w:rsidP="00B7046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</w:tr>
      <w:tr w:rsidR="00B70469" w14:paraId="29E1070D" w14:textId="77777777" w:rsidTr="00B70469">
        <w:trPr>
          <w:cantSplit/>
          <w:trHeight w:val="400"/>
        </w:trPr>
        <w:tc>
          <w:tcPr>
            <w:tcW w:w="15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53146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E00BEA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論文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3606C4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AE8996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</w:tr>
      <w:tr w:rsidR="00B70469" w14:paraId="3CA90F86" w14:textId="77777777" w:rsidTr="00B70469">
        <w:trPr>
          <w:cantSplit/>
          <w:trHeight w:val="400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8431B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3444A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FB0C9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DEA0E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70469" w14:paraId="258C6813" w14:textId="77777777" w:rsidTr="00B70469">
        <w:trPr>
          <w:cantSplit/>
          <w:trHeight w:val="762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C56BDC" w14:textId="5B66A0B1" w:rsidR="00B70469" w:rsidRDefault="00826596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優</w:t>
            </w:r>
            <w:r w:rsidR="00B70469">
              <w:rPr>
                <w:rFonts w:hint="eastAsia"/>
                <w:sz w:val="24"/>
              </w:rPr>
              <w:t>秀賞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7AB23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機器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FD6437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７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A4742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</w:tr>
      <w:tr w:rsidR="00B70469" w14:paraId="4D70C440" w14:textId="77777777" w:rsidTr="00B70469">
        <w:trPr>
          <w:cantSplit/>
          <w:trHeight w:val="716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1641E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A83C0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論文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D4713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C7427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</w:tr>
      <w:tr w:rsidR="00B70469" w14:paraId="5CAB9C2E" w14:textId="77777777" w:rsidTr="00B70469">
        <w:trPr>
          <w:cantSplit/>
          <w:trHeight w:val="699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259B0C" w14:textId="0AFB8771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優</w:t>
            </w:r>
            <w:r w:rsidR="00826596">
              <w:rPr>
                <w:rFonts w:hint="eastAsia"/>
                <w:sz w:val="24"/>
              </w:rPr>
              <w:t>良</w:t>
            </w:r>
            <w:r>
              <w:rPr>
                <w:rFonts w:hint="eastAsia"/>
                <w:sz w:val="24"/>
              </w:rPr>
              <w:t>賞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A065C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機器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92B995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671E2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</w:tr>
      <w:tr w:rsidR="00B70469" w14:paraId="00821718" w14:textId="77777777" w:rsidTr="00B70469">
        <w:trPr>
          <w:cantSplit/>
          <w:trHeight w:val="722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36994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61694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論文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CEE00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365B7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</w:tr>
      <w:tr w:rsidR="00B70469" w14:paraId="424699B7" w14:textId="77777777" w:rsidTr="00B70469">
        <w:trPr>
          <w:cantSplit/>
          <w:trHeight w:val="706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BC9FB4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787C4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機器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306B90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B7790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</w:tr>
      <w:tr w:rsidR="00B70469" w14:paraId="3A375B75" w14:textId="77777777" w:rsidTr="00B70469">
        <w:trPr>
          <w:cantSplit/>
          <w:trHeight w:val="861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83E97C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0F205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論文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17797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5CA87" w14:textId="77777777" w:rsidR="00B70469" w:rsidRDefault="00B70469" w:rsidP="00353D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</w:tr>
    </w:tbl>
    <w:p w14:paraId="78BC7D1B" w14:textId="77777777" w:rsidR="00C16AD3" w:rsidRDefault="00C16AD3" w:rsidP="00C16AD3">
      <w:pPr>
        <w:spacing w:line="400" w:lineRule="exact"/>
        <w:ind w:leftChars="259" w:left="501"/>
        <w:rPr>
          <w:sz w:val="24"/>
        </w:rPr>
      </w:pPr>
      <w:r>
        <w:rPr>
          <w:rFonts w:hint="eastAsia"/>
          <w:sz w:val="24"/>
        </w:rPr>
        <w:t>（注）</w:t>
      </w:r>
      <w:r w:rsidR="001171F6">
        <w:rPr>
          <w:rFonts w:hint="eastAsia"/>
          <w:sz w:val="24"/>
        </w:rPr>
        <w:t>会長賞は、原則として上記のとおりとするが、選考委員会の結果によっては、</w:t>
      </w:r>
    </w:p>
    <w:p w14:paraId="72185A55" w14:textId="77777777" w:rsidR="001171F6" w:rsidRDefault="001171F6" w:rsidP="00C16AD3">
      <w:pPr>
        <w:spacing w:line="400" w:lineRule="exact"/>
        <w:ind w:leftChars="259" w:left="501" w:firstLineChars="200" w:firstLine="447"/>
        <w:rPr>
          <w:sz w:val="24"/>
        </w:rPr>
      </w:pPr>
      <w:r>
        <w:rPr>
          <w:rFonts w:hint="eastAsia"/>
          <w:sz w:val="24"/>
        </w:rPr>
        <w:t>若干の変更を行うことがある。</w:t>
      </w:r>
    </w:p>
    <w:p w14:paraId="2B4E73E1" w14:textId="77777777" w:rsidR="001171F6" w:rsidRDefault="001171F6" w:rsidP="001171F6">
      <w:pPr>
        <w:spacing w:line="400" w:lineRule="exact"/>
        <w:rPr>
          <w:sz w:val="24"/>
        </w:rPr>
      </w:pPr>
    </w:p>
    <w:p w14:paraId="7BC04218" w14:textId="77777777" w:rsidR="001171F6" w:rsidRDefault="001171F6"/>
    <w:p w14:paraId="19B49E3D" w14:textId="77777777" w:rsidR="001171F6" w:rsidRDefault="001171F6"/>
    <w:p w14:paraId="41274607" w14:textId="77777777" w:rsidR="001171F6" w:rsidRDefault="001171F6"/>
    <w:p w14:paraId="1AB65968" w14:textId="77777777" w:rsidR="001171F6" w:rsidRDefault="001171F6"/>
    <w:p w14:paraId="60909C9B" w14:textId="77777777" w:rsidR="001171F6" w:rsidRDefault="001171F6"/>
    <w:p w14:paraId="26D4DE7F" w14:textId="77777777" w:rsidR="00A91C53" w:rsidRDefault="00A91C53"/>
    <w:p w14:paraId="4F686F19" w14:textId="77777777" w:rsidR="00A91C53" w:rsidRDefault="00A91C53"/>
    <w:p w14:paraId="747AFE6D" w14:textId="77777777" w:rsidR="00A91C53" w:rsidRDefault="00A91C53"/>
    <w:p w14:paraId="2D7F8E77" w14:textId="77777777" w:rsidR="00A91C53" w:rsidRDefault="00A91C53"/>
    <w:p w14:paraId="1189303E" w14:textId="77777777" w:rsidR="00A91C53" w:rsidRDefault="00A91C53"/>
    <w:p w14:paraId="570C792A" w14:textId="77777777" w:rsidR="00A91C53" w:rsidRDefault="00A91C53"/>
    <w:p w14:paraId="14911468" w14:textId="77777777" w:rsidR="00A91C53" w:rsidRDefault="00A91C53"/>
    <w:p w14:paraId="1CC88C96" w14:textId="77777777" w:rsidR="00A91C53" w:rsidRDefault="00A91C53"/>
    <w:p w14:paraId="54C60FD0" w14:textId="77777777" w:rsidR="00A91C53" w:rsidRDefault="00A91C53"/>
    <w:p w14:paraId="4D5976AD" w14:textId="77777777" w:rsidR="00A91C53" w:rsidRDefault="00A91C53"/>
    <w:p w14:paraId="7C2ABC10" w14:textId="5E7E2DE7" w:rsidR="00A91C53" w:rsidRDefault="00A91C53" w:rsidP="00A91C53">
      <w:pPr>
        <w:spacing w:line="400" w:lineRule="exact"/>
        <w:ind w:right="892"/>
        <w:rPr>
          <w:sz w:val="24"/>
        </w:rPr>
      </w:pPr>
      <w:r>
        <w:rPr>
          <w:rFonts w:hint="eastAsia"/>
          <w:sz w:val="24"/>
        </w:rPr>
        <w:lastRenderedPageBreak/>
        <w:t>別表２</w:t>
      </w:r>
    </w:p>
    <w:p w14:paraId="0E7D9D43" w14:textId="77777777" w:rsidR="001171F6" w:rsidRDefault="00A91C53" w:rsidP="00A91C53">
      <w:pPr>
        <w:ind w:firstLineChars="1100" w:firstLine="290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選考委員会委員及び選考区分　</w:t>
      </w:r>
    </w:p>
    <w:p w14:paraId="0406D91A" w14:textId="77777777" w:rsidR="00A91C53" w:rsidRDefault="00A91C53" w:rsidP="00A91C53">
      <w:pPr>
        <w:rPr>
          <w:b/>
          <w:bCs/>
          <w:sz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982"/>
      </w:tblGrid>
      <w:tr w:rsidR="00A91C53" w14:paraId="2B23028A" w14:textId="77777777" w:rsidTr="00300194">
        <w:trPr>
          <w:trHeight w:val="2954"/>
        </w:trPr>
        <w:tc>
          <w:tcPr>
            <w:tcW w:w="1417" w:type="dxa"/>
          </w:tcPr>
          <w:p w14:paraId="15C3720C" w14:textId="77777777" w:rsidR="00A91C53" w:rsidRDefault="00A91C53" w:rsidP="00A91C53"/>
          <w:p w14:paraId="05FAE14C" w14:textId="77777777" w:rsidR="00A91C53" w:rsidRDefault="00A91C53" w:rsidP="00A91C53"/>
          <w:p w14:paraId="04A1D729" w14:textId="77777777" w:rsidR="00A91C53" w:rsidRDefault="00A91C53" w:rsidP="00A91C53"/>
          <w:p w14:paraId="38626858" w14:textId="77777777" w:rsidR="00A91C53" w:rsidRDefault="00A91C53" w:rsidP="00A91C53"/>
          <w:p w14:paraId="0E9DD748" w14:textId="77777777" w:rsidR="00A91C53" w:rsidRDefault="00A91C53" w:rsidP="006E4EA5">
            <w:pPr>
              <w:jc w:val="center"/>
              <w:rPr>
                <w:sz w:val="24"/>
              </w:rPr>
            </w:pPr>
            <w:r w:rsidRPr="001A5261">
              <w:rPr>
                <w:rFonts w:hint="eastAsia"/>
                <w:sz w:val="24"/>
              </w:rPr>
              <w:t>機器の部</w:t>
            </w:r>
          </w:p>
          <w:p w14:paraId="5B1222F1" w14:textId="77777777" w:rsidR="003B545F" w:rsidRDefault="003B545F" w:rsidP="003B545F">
            <w:pPr>
              <w:rPr>
                <w:szCs w:val="21"/>
              </w:rPr>
            </w:pPr>
          </w:p>
          <w:p w14:paraId="06F9AC0F" w14:textId="77777777" w:rsidR="003B545F" w:rsidRDefault="003B545F" w:rsidP="003B545F">
            <w:pPr>
              <w:rPr>
                <w:szCs w:val="21"/>
              </w:rPr>
            </w:pPr>
          </w:p>
          <w:p w14:paraId="6A7B167B" w14:textId="77777777" w:rsidR="003B545F" w:rsidRDefault="003B545F" w:rsidP="003B545F">
            <w:pPr>
              <w:rPr>
                <w:szCs w:val="21"/>
              </w:rPr>
            </w:pPr>
          </w:p>
          <w:p w14:paraId="3249CCCA" w14:textId="341B2D01" w:rsidR="00300194" w:rsidRPr="003B545F" w:rsidRDefault="00300194" w:rsidP="003B545F">
            <w:pPr>
              <w:rPr>
                <w:szCs w:val="21"/>
              </w:rPr>
            </w:pPr>
          </w:p>
        </w:tc>
        <w:tc>
          <w:tcPr>
            <w:tcW w:w="5982" w:type="dxa"/>
          </w:tcPr>
          <w:p w14:paraId="31845699" w14:textId="77777777" w:rsidR="0076292F" w:rsidRDefault="00A91C53" w:rsidP="0076292F">
            <w:pPr>
              <w:autoSpaceDE w:val="0"/>
              <w:autoSpaceDN w:val="0"/>
              <w:adjustRightInd w:val="0"/>
              <w:ind w:rightChars="-70" w:right="-135"/>
              <w:rPr>
                <w:rFonts w:ascii="ＭＳ 明朝" w:hAnsi="ＭＳ 明朝" w:cs="MS-Mincho"/>
                <w:kern w:val="0"/>
                <w:sz w:val="24"/>
                <w:lang w:eastAsia="zh-CN"/>
              </w:rPr>
            </w:pP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会長、北海道地区支部長</w:t>
            </w:r>
            <w:r w:rsidR="0076292F"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（救急委員会委員長）</w:t>
            </w: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、関東地区</w:t>
            </w:r>
          </w:p>
          <w:p w14:paraId="04429AF7" w14:textId="77777777" w:rsidR="0076292F" w:rsidRDefault="00A91C53" w:rsidP="0076292F">
            <w:pPr>
              <w:autoSpaceDE w:val="0"/>
              <w:autoSpaceDN w:val="0"/>
              <w:adjustRightInd w:val="0"/>
              <w:ind w:rightChars="-70" w:right="-135"/>
              <w:rPr>
                <w:rFonts w:ascii="ＭＳ 明朝" w:hAnsi="ＭＳ 明朝" w:cs="MS-Mincho"/>
                <w:kern w:val="0"/>
                <w:sz w:val="24"/>
                <w:lang w:eastAsia="zh-CN"/>
              </w:rPr>
            </w:pP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支部長、東海地区支部長、近畿地区支部長</w:t>
            </w:r>
            <w:r w:rsidR="00300194"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、</w:t>
            </w: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財政委員会委</w:t>
            </w:r>
          </w:p>
          <w:p w14:paraId="76DB7719" w14:textId="77777777" w:rsidR="0039421D" w:rsidRDefault="00A91C53" w:rsidP="0076292F">
            <w:pPr>
              <w:autoSpaceDE w:val="0"/>
              <w:autoSpaceDN w:val="0"/>
              <w:adjustRightInd w:val="0"/>
              <w:ind w:rightChars="-70" w:right="-135"/>
              <w:rPr>
                <w:rFonts w:ascii="ＭＳ 明朝" w:hAnsi="ＭＳ 明朝" w:cs="MS-Mincho"/>
                <w:kern w:val="0"/>
                <w:sz w:val="24"/>
                <w:lang w:eastAsia="zh-CN"/>
              </w:rPr>
            </w:pP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員長、財政委員会副委員長</w:t>
            </w:r>
            <w:r w:rsidR="0039421D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（２）</w:t>
            </w: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、技術委員会副委員長</w:t>
            </w:r>
            <w:r w:rsidR="0039421D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（２）</w:t>
            </w: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、予防委員会委員長、予防委員会副委員長</w:t>
            </w:r>
            <w:r w:rsidR="0039421D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（２）</w:t>
            </w: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、警防防災</w:t>
            </w:r>
          </w:p>
          <w:p w14:paraId="0E119B83" w14:textId="77777777" w:rsidR="0039421D" w:rsidRDefault="00A91C53" w:rsidP="0076292F">
            <w:pPr>
              <w:autoSpaceDE w:val="0"/>
              <w:autoSpaceDN w:val="0"/>
              <w:adjustRightInd w:val="0"/>
              <w:ind w:rightChars="-70" w:right="-135"/>
              <w:rPr>
                <w:rFonts w:ascii="ＭＳ 明朝" w:hAnsi="ＭＳ 明朝" w:cs="MS-Mincho"/>
                <w:kern w:val="0"/>
                <w:sz w:val="24"/>
                <w:lang w:eastAsia="zh-CN"/>
              </w:rPr>
            </w:pP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委員会委員</w:t>
            </w:r>
            <w:r w:rsid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長</w:t>
            </w: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、警防防災委員会副委員長</w:t>
            </w:r>
            <w:r w:rsidR="0039421D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（２）</w:t>
            </w:r>
            <w:r w:rsidRPr="0076292F">
              <w:rPr>
                <w:rFonts w:ascii="ＭＳ 明朝" w:hAnsi="ＭＳ 明朝" w:cs="MS-Mincho" w:hint="eastAsia"/>
                <w:kern w:val="0"/>
                <w:sz w:val="24"/>
                <w:lang w:eastAsia="zh-CN"/>
              </w:rPr>
              <w:t>、危険物委</w:t>
            </w:r>
          </w:p>
          <w:p w14:paraId="4D9D6B1C" w14:textId="5C74F616" w:rsidR="00A91C53" w:rsidRPr="0076292F" w:rsidRDefault="00A91C53" w:rsidP="0076292F">
            <w:pPr>
              <w:autoSpaceDE w:val="0"/>
              <w:autoSpaceDN w:val="0"/>
              <w:adjustRightInd w:val="0"/>
              <w:ind w:rightChars="-70" w:right="-135"/>
              <w:rPr>
                <w:rFonts w:ascii="ＭＳ 明朝" w:hAnsi="ＭＳ 明朝" w:cs="MS-Mincho"/>
                <w:kern w:val="0"/>
                <w:sz w:val="24"/>
              </w:rPr>
            </w:pPr>
            <w:r w:rsidRPr="0076292F">
              <w:rPr>
                <w:rFonts w:ascii="ＭＳ 明朝" w:hAnsi="ＭＳ 明朝" w:cs="MS-Mincho" w:hint="eastAsia"/>
                <w:kern w:val="0"/>
                <w:sz w:val="24"/>
              </w:rPr>
              <w:t>員会副委員長</w:t>
            </w:r>
            <w:r w:rsidR="0039421D">
              <w:rPr>
                <w:rFonts w:ascii="ＭＳ 明朝" w:hAnsi="ＭＳ 明朝" w:cs="MS-Mincho" w:hint="eastAsia"/>
                <w:kern w:val="0"/>
                <w:sz w:val="24"/>
              </w:rPr>
              <w:t>（２）</w:t>
            </w:r>
          </w:p>
        </w:tc>
      </w:tr>
      <w:tr w:rsidR="00A91C53" w14:paraId="27DE6BF2" w14:textId="77777777" w:rsidTr="00300194">
        <w:trPr>
          <w:trHeight w:val="2253"/>
        </w:trPr>
        <w:tc>
          <w:tcPr>
            <w:tcW w:w="1417" w:type="dxa"/>
          </w:tcPr>
          <w:p w14:paraId="79253B26" w14:textId="77777777" w:rsidR="00A91C53" w:rsidRDefault="00A91C53" w:rsidP="00A91C53"/>
          <w:p w14:paraId="3A249BAC" w14:textId="77777777" w:rsidR="003B545F" w:rsidRDefault="003B545F" w:rsidP="00A91C53"/>
          <w:p w14:paraId="080E76D3" w14:textId="77777777" w:rsidR="006E4EA5" w:rsidRDefault="006E4EA5" w:rsidP="00A91C53"/>
          <w:p w14:paraId="36A40903" w14:textId="77777777" w:rsidR="00A91C53" w:rsidRDefault="00A91C53" w:rsidP="006E4EA5">
            <w:pPr>
              <w:jc w:val="center"/>
              <w:rPr>
                <w:sz w:val="24"/>
              </w:rPr>
            </w:pPr>
            <w:r w:rsidRPr="001A5261">
              <w:rPr>
                <w:rFonts w:hint="eastAsia"/>
                <w:sz w:val="24"/>
              </w:rPr>
              <w:t>論文の部</w:t>
            </w:r>
          </w:p>
          <w:p w14:paraId="0E38508D" w14:textId="77777777" w:rsidR="003B545F" w:rsidRDefault="003B545F" w:rsidP="003B545F"/>
          <w:p w14:paraId="679E1875" w14:textId="77777777" w:rsidR="003B545F" w:rsidRDefault="003B545F" w:rsidP="003B545F"/>
          <w:p w14:paraId="387D6C3E" w14:textId="3DD5C0A8" w:rsidR="003B545F" w:rsidRPr="001A5261" w:rsidRDefault="003B545F" w:rsidP="003B545F">
            <w:pPr>
              <w:rPr>
                <w:sz w:val="24"/>
              </w:rPr>
            </w:pPr>
          </w:p>
        </w:tc>
        <w:tc>
          <w:tcPr>
            <w:tcW w:w="5982" w:type="dxa"/>
          </w:tcPr>
          <w:p w14:paraId="1534F3BA" w14:textId="77777777" w:rsidR="0076292F" w:rsidRDefault="00300194" w:rsidP="0076292F">
            <w:pPr>
              <w:pStyle w:val="Default"/>
              <w:ind w:left="347" w:rightChars="-127" w:right="-245" w:hanging="423"/>
              <w:jc w:val="both"/>
              <w:rPr>
                <w:color w:val="auto"/>
                <w:lang w:eastAsia="zh-CN"/>
              </w:rPr>
            </w:pPr>
            <w:r w:rsidRPr="0076292F">
              <w:rPr>
                <w:rFonts w:hint="eastAsia"/>
                <w:color w:val="auto"/>
                <w:lang w:eastAsia="zh-CN"/>
              </w:rPr>
              <w:t>東北地区支部長</w:t>
            </w:r>
            <w:r w:rsidR="0076292F" w:rsidRPr="0076292F">
              <w:rPr>
                <w:rFonts w:hint="eastAsia"/>
                <w:color w:val="auto"/>
                <w:lang w:eastAsia="zh-CN"/>
              </w:rPr>
              <w:t>（救急委員会副委員長）</w:t>
            </w:r>
            <w:r w:rsidRPr="0076292F">
              <w:rPr>
                <w:rFonts w:hint="eastAsia"/>
                <w:color w:val="auto"/>
                <w:lang w:eastAsia="zh-CN"/>
              </w:rPr>
              <w:t>、東近畿地区支部</w:t>
            </w:r>
          </w:p>
          <w:p w14:paraId="179F404B" w14:textId="77777777" w:rsidR="0076292F" w:rsidRDefault="00300194" w:rsidP="0076292F">
            <w:pPr>
              <w:pStyle w:val="Default"/>
              <w:ind w:left="347" w:rightChars="-127" w:right="-245" w:hanging="423"/>
              <w:jc w:val="both"/>
              <w:rPr>
                <w:color w:val="auto"/>
                <w:lang w:eastAsia="zh-CN"/>
              </w:rPr>
            </w:pPr>
            <w:r w:rsidRPr="0076292F">
              <w:rPr>
                <w:rFonts w:hint="eastAsia"/>
                <w:color w:val="auto"/>
                <w:lang w:eastAsia="zh-CN"/>
              </w:rPr>
              <w:t>長</w:t>
            </w:r>
            <w:r w:rsidR="0076292F" w:rsidRPr="0076292F">
              <w:rPr>
                <w:rFonts w:hint="eastAsia"/>
                <w:color w:val="auto"/>
                <w:lang w:eastAsia="zh-CN"/>
              </w:rPr>
              <w:t>（総務委員会副委員長）</w:t>
            </w:r>
            <w:r w:rsidRPr="0076292F">
              <w:rPr>
                <w:rFonts w:hint="eastAsia"/>
                <w:color w:val="auto"/>
                <w:lang w:eastAsia="zh-CN"/>
              </w:rPr>
              <w:t>、中国地区支部長、四国地区支</w:t>
            </w:r>
          </w:p>
          <w:p w14:paraId="66CB3118" w14:textId="77777777" w:rsidR="0076292F" w:rsidRDefault="00300194" w:rsidP="0076292F">
            <w:pPr>
              <w:pStyle w:val="Default"/>
              <w:ind w:left="347" w:rightChars="-127" w:right="-245" w:hanging="423"/>
              <w:jc w:val="both"/>
              <w:rPr>
                <w:color w:val="auto"/>
                <w:lang w:eastAsia="zh-CN"/>
              </w:rPr>
            </w:pPr>
            <w:r w:rsidRPr="0076292F">
              <w:rPr>
                <w:rFonts w:hint="eastAsia"/>
                <w:color w:val="auto"/>
                <w:lang w:eastAsia="zh-CN"/>
              </w:rPr>
              <w:t>部長、九州地区支部長、総務委員会委員長、総務委員会副</w:t>
            </w:r>
          </w:p>
          <w:p w14:paraId="61BA04C1" w14:textId="77777777" w:rsidR="0076292F" w:rsidRDefault="00300194" w:rsidP="0076292F">
            <w:pPr>
              <w:pStyle w:val="Default"/>
              <w:ind w:left="347" w:rightChars="-127" w:right="-245" w:hanging="423"/>
              <w:jc w:val="both"/>
              <w:rPr>
                <w:color w:val="auto"/>
                <w:lang w:eastAsia="zh-CN"/>
              </w:rPr>
            </w:pPr>
            <w:r w:rsidRPr="0076292F">
              <w:rPr>
                <w:rFonts w:hint="eastAsia"/>
                <w:color w:val="auto"/>
                <w:lang w:eastAsia="zh-CN"/>
              </w:rPr>
              <w:t>委員長、</w:t>
            </w:r>
            <w:r w:rsidR="00983D0A" w:rsidRPr="0076292F">
              <w:rPr>
                <w:rFonts w:hint="eastAsia"/>
                <w:color w:val="auto"/>
                <w:lang w:eastAsia="zh-CN"/>
              </w:rPr>
              <w:t>技術委員会委員長、救急委員会副委員長、危険物</w:t>
            </w:r>
          </w:p>
          <w:p w14:paraId="3E7EF734" w14:textId="385549C3" w:rsidR="00983D0A" w:rsidRPr="0076292F" w:rsidRDefault="00983D0A" w:rsidP="0076292F">
            <w:pPr>
              <w:pStyle w:val="Default"/>
              <w:ind w:left="347" w:rightChars="-127" w:right="-245" w:hanging="423"/>
              <w:jc w:val="both"/>
              <w:rPr>
                <w:color w:val="auto"/>
              </w:rPr>
            </w:pPr>
            <w:r w:rsidRPr="0076292F">
              <w:rPr>
                <w:rFonts w:hint="eastAsia"/>
                <w:color w:val="auto"/>
              </w:rPr>
              <w:t>委員会委員長</w:t>
            </w:r>
          </w:p>
        </w:tc>
      </w:tr>
    </w:tbl>
    <w:p w14:paraId="0FC64C7B" w14:textId="77777777" w:rsidR="001171F6" w:rsidRDefault="001171F6">
      <w:pPr>
        <w:sectPr w:rsidR="001171F6" w:rsidSect="00393636">
          <w:pgSz w:w="11906" w:h="16838" w:code="9"/>
          <w:pgMar w:top="1418" w:right="1418" w:bottom="851" w:left="1418" w:header="851" w:footer="794" w:gutter="0"/>
          <w:cols w:space="425"/>
          <w:docGrid w:type="linesAndChars" w:linePitch="292" w:charSpace="-3426"/>
        </w:sectPr>
      </w:pPr>
    </w:p>
    <w:p w14:paraId="4570BB89" w14:textId="3F975409" w:rsidR="001171F6" w:rsidRPr="00CB7A0D" w:rsidRDefault="001171F6" w:rsidP="00D75248">
      <w:pPr>
        <w:spacing w:line="400" w:lineRule="exact"/>
        <w:ind w:left="789" w:right="812" w:hangingChars="259" w:hanging="789"/>
        <w:rPr>
          <w:rFonts w:ascii="ＭＳ 明朝" w:hAnsi="ＭＳ 明朝" w:cs="ＭＳ Ｐゴシック"/>
          <w:b/>
          <w:bCs/>
          <w:kern w:val="0"/>
          <w:sz w:val="32"/>
          <w:szCs w:val="32"/>
        </w:rPr>
      </w:pPr>
    </w:p>
    <w:p w14:paraId="10D76119" w14:textId="77777777" w:rsidR="001171F6" w:rsidRDefault="001171F6" w:rsidP="001171F6">
      <w:pPr>
        <w:spacing w:line="400" w:lineRule="exact"/>
        <w:ind w:left="789" w:hangingChars="259" w:hanging="789"/>
        <w:jc w:val="center"/>
        <w:rPr>
          <w:rFonts w:ascii="ＭＳ 明朝" w:hAnsi="ＭＳ 明朝" w:cs="ＭＳ Ｐゴシック"/>
          <w:b/>
          <w:bCs/>
          <w:kern w:val="0"/>
          <w:sz w:val="32"/>
          <w:szCs w:val="32"/>
          <w:lang w:eastAsia="zh-CN"/>
        </w:rPr>
      </w:pP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  <w:lang w:eastAsia="zh-CN"/>
        </w:rPr>
        <w:t>機　器　審　査　採　点　表</w:t>
      </w:r>
    </w:p>
    <w:p w14:paraId="31B4A5E5" w14:textId="77777777" w:rsidR="001171F6" w:rsidRDefault="001171F6" w:rsidP="001171F6">
      <w:pPr>
        <w:spacing w:line="400" w:lineRule="exact"/>
        <w:ind w:left="526" w:hangingChars="259" w:hanging="526"/>
        <w:rPr>
          <w:rFonts w:ascii="ＭＳ 明朝" w:hAnsi="ＭＳ 明朝" w:cs="ＭＳ Ｐゴシック"/>
          <w:kern w:val="0"/>
          <w:sz w:val="22"/>
          <w:szCs w:val="22"/>
          <w:lang w:eastAsia="zh-CN"/>
        </w:rPr>
      </w:pPr>
    </w:p>
    <w:tbl>
      <w:tblPr>
        <w:tblpPr w:leftFromText="142" w:rightFromText="142" w:vertAnchor="text" w:horzAnchor="margin" w:tblpY="264"/>
        <w:tblW w:w="146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684"/>
        <w:gridCol w:w="3119"/>
        <w:gridCol w:w="718"/>
        <w:gridCol w:w="1350"/>
        <w:gridCol w:w="1543"/>
        <w:gridCol w:w="1350"/>
        <w:gridCol w:w="1350"/>
        <w:gridCol w:w="1157"/>
        <w:gridCol w:w="966"/>
        <w:gridCol w:w="1165"/>
      </w:tblGrid>
      <w:tr w:rsidR="001171F6" w14:paraId="393CA955" w14:textId="77777777" w:rsidTr="001171F6">
        <w:trPr>
          <w:trHeight w:val="43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034D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作品番号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9B41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F73D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委員名</w:t>
            </w:r>
          </w:p>
        </w:tc>
        <w:tc>
          <w:tcPr>
            <w:tcW w:w="7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CDA4EB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3E55E0CF" w14:textId="77777777" w:rsidTr="001171F6">
        <w:trPr>
          <w:trHeight w:val="437"/>
        </w:trPr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38F32D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作品名</w:t>
            </w:r>
          </w:p>
        </w:tc>
        <w:tc>
          <w:tcPr>
            <w:tcW w:w="1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D5E243" w14:textId="77777777" w:rsidR="001171F6" w:rsidRDefault="001171F6" w:rsidP="001171F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5070B849" w14:textId="77777777" w:rsidTr="00880187">
        <w:trPr>
          <w:cantSplit/>
          <w:trHeight w:val="405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7F9E2F13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0EFD9" w14:textId="77777777" w:rsidR="001171F6" w:rsidRPr="00AB4618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442DC0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評価</w:t>
            </w:r>
            <w:r w:rsidR="00107281" w:rsidRPr="00D550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E5317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配点</w:t>
            </w:r>
          </w:p>
        </w:tc>
        <w:tc>
          <w:tcPr>
            <w:tcW w:w="77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6B8E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評　価　基　準　値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98E407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評価点数</w:t>
            </w:r>
          </w:p>
        </w:tc>
      </w:tr>
      <w:tr w:rsidR="001171F6" w14:paraId="5307851B" w14:textId="77777777" w:rsidTr="00880187">
        <w:trPr>
          <w:cantSplit/>
          <w:trHeight w:val="416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A96E6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BA8E2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6AA9D6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5860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優れている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285A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やや</w:t>
            </w:r>
          </w:p>
          <w:p w14:paraId="14E9D77E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優れている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CB99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普　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89B8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やや劣る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7F2938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劣る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4A5D06DC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評　　価　　外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DD04A1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3210B889" w14:textId="77777777" w:rsidTr="00411D9E">
        <w:trPr>
          <w:cantSplit/>
          <w:trHeight w:val="514"/>
        </w:trPr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8A36F2" w14:textId="77777777" w:rsidR="00E74288" w:rsidRDefault="00E74288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CF75" w14:textId="77777777" w:rsidR="001171F6" w:rsidRPr="00203AD8" w:rsidRDefault="00107281" w:rsidP="001171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3DBB" w14:textId="11D733C9" w:rsidR="001171F6" w:rsidRPr="00CB3F06" w:rsidRDefault="00107281" w:rsidP="00107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消防活動時等における利便性が大きく向上する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F3A6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CA12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F92C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C9E7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703E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3BE5BF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9A773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E987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25047275" w14:textId="77777777" w:rsidTr="00411D9E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4271A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E749" w14:textId="77777777" w:rsidR="001171F6" w:rsidRPr="00203AD8" w:rsidRDefault="00107281" w:rsidP="001171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C95D" w14:textId="77777777" w:rsidR="001171F6" w:rsidRPr="00203AD8" w:rsidRDefault="00107281" w:rsidP="001171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性能及び安全性が高い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D991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EFE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2C68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6C38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8366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09BED7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B0F54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7DF76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5BE90ECB" w14:textId="77777777" w:rsidTr="00411D9E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7BC02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79D5" w14:textId="77777777" w:rsidR="001171F6" w:rsidRPr="00203AD8" w:rsidRDefault="00107281" w:rsidP="001171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C9CD" w14:textId="77777777" w:rsidR="001171F6" w:rsidRPr="00203AD8" w:rsidRDefault="00107281" w:rsidP="001171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費用対効果が大きく実現の可能性が高い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AD1E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241A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C8DF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DB2B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D763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8D7D7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D3C15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B776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6A7185DA" w14:textId="77777777" w:rsidTr="00411D9E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9754A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4ECF" w14:textId="77777777" w:rsidR="001171F6" w:rsidRPr="00203AD8" w:rsidRDefault="00107281" w:rsidP="001171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D1426" w14:textId="77777777" w:rsidR="001171F6" w:rsidRPr="00203AD8" w:rsidRDefault="00107281" w:rsidP="001171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独創性が高い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AB15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FDB9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8BC8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4EE0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AB56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B1D26A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213FB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57E77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2E76CDC0" w14:textId="77777777" w:rsidTr="00411D9E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28E83F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626984" w14:textId="77777777" w:rsidR="001171F6" w:rsidRPr="00203AD8" w:rsidRDefault="00107281" w:rsidP="001171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C25F" w14:textId="77777777" w:rsidR="001171F6" w:rsidRPr="00203AD8" w:rsidRDefault="00107281" w:rsidP="001171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論旨が明確である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0B930C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1519B6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8399B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6A4A9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B7A775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A018F5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A4698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31C06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330DE67C" w14:textId="77777777" w:rsidTr="00880187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001BD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70F71F9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2DC8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7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20B4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評　価　点　数　合　計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CC8B6F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1171F6" w14:paraId="380C30B6" w14:textId="77777777" w:rsidTr="001171F6">
        <w:trPr>
          <w:trHeight w:val="900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4FEFA0" w14:textId="77777777" w:rsidR="001171F6" w:rsidRDefault="001171F6" w:rsidP="001171F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1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89908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評価外の理由（　盗作 ・ 代作 ・ </w:t>
            </w:r>
            <w:r w:rsidR="00001CC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過去の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会長賞受賞作品　）</w:t>
            </w:r>
          </w:p>
          <w:p w14:paraId="2F037B75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3A41025" w14:textId="77777777" w:rsidR="001171F6" w:rsidRDefault="001171F6" w:rsidP="001171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46B584B8" w14:textId="77777777" w:rsidR="001171F6" w:rsidRDefault="001171F6" w:rsidP="001171F6">
      <w:pPr>
        <w:tabs>
          <w:tab w:val="left" w:pos="1351"/>
        </w:tabs>
        <w:spacing w:line="400" w:lineRule="exact"/>
        <w:ind w:left="526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（注</w:t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）　評価点数は、該当する評価基準欄に○を付し、その範囲内において点数を記入する。</w:t>
      </w:r>
    </w:p>
    <w:p w14:paraId="3CB14F13" w14:textId="77777777" w:rsidR="001171F6" w:rsidRDefault="001171F6" w:rsidP="004A70D7">
      <w:pPr>
        <w:tabs>
          <w:tab w:val="left" w:pos="517"/>
        </w:tabs>
        <w:spacing w:line="400" w:lineRule="exac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ab/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（注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評価点数合計が２０点以下になった場合については、評価が低い理由を備考欄に記入する。</w:t>
      </w:r>
    </w:p>
    <w:p w14:paraId="446874F8" w14:textId="27932CEF" w:rsidR="00962995" w:rsidRDefault="001171F6" w:rsidP="004A70D7">
      <w:pPr>
        <w:tabs>
          <w:tab w:val="left" w:pos="517"/>
        </w:tabs>
        <w:spacing w:line="400" w:lineRule="exac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ab/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（注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３</w:t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）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「評価外」に○を付した場合には、その理由を選択し○を付す。</w:t>
      </w:r>
    </w:p>
    <w:p w14:paraId="765C3784" w14:textId="2BC7B5B8" w:rsidR="00CB7A0D" w:rsidRPr="00CB7A0D" w:rsidRDefault="00CB7A0D" w:rsidP="00D75248">
      <w:pPr>
        <w:tabs>
          <w:tab w:val="left" w:pos="1351"/>
        </w:tabs>
        <w:spacing w:line="400" w:lineRule="exact"/>
        <w:ind w:right="812"/>
        <w:rPr>
          <w:rFonts w:ascii="ＭＳ 明朝" w:hAnsi="ＭＳ 明朝" w:cs="ＭＳ Ｐゴシック"/>
          <w:b/>
          <w:bCs/>
          <w:kern w:val="0"/>
          <w:sz w:val="32"/>
          <w:szCs w:val="32"/>
        </w:rPr>
      </w:pPr>
      <w:bookmarkStart w:id="0" w:name="RANGE!A1:K16"/>
      <w:bookmarkEnd w:id="0"/>
    </w:p>
    <w:p w14:paraId="4ACAB299" w14:textId="77777777" w:rsidR="001171F6" w:rsidRDefault="001171F6" w:rsidP="001171F6">
      <w:pPr>
        <w:spacing w:line="400" w:lineRule="exact"/>
        <w:ind w:left="789" w:hangingChars="259" w:hanging="789"/>
        <w:jc w:val="center"/>
        <w:rPr>
          <w:rFonts w:ascii="ＭＳ 明朝" w:hAnsi="ＭＳ 明朝" w:cs="ＭＳ Ｐゴシック"/>
          <w:b/>
          <w:bCs/>
          <w:kern w:val="0"/>
          <w:sz w:val="32"/>
          <w:szCs w:val="32"/>
          <w:lang w:eastAsia="zh-CN"/>
        </w:rPr>
      </w:pP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  <w:lang w:eastAsia="zh-CN"/>
        </w:rPr>
        <w:t>論　文　審　査　採　点　表</w:t>
      </w:r>
    </w:p>
    <w:tbl>
      <w:tblPr>
        <w:tblpPr w:leftFromText="142" w:rightFromText="142" w:vertAnchor="text" w:horzAnchor="margin" w:tblpXSpec="center" w:tblpY="516"/>
        <w:tblW w:w="146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684"/>
        <w:gridCol w:w="3119"/>
        <w:gridCol w:w="718"/>
        <w:gridCol w:w="1350"/>
        <w:gridCol w:w="1543"/>
        <w:gridCol w:w="1350"/>
        <w:gridCol w:w="1350"/>
        <w:gridCol w:w="1157"/>
        <w:gridCol w:w="966"/>
        <w:gridCol w:w="1165"/>
      </w:tblGrid>
      <w:tr w:rsidR="001171F6" w14:paraId="5C90CD65" w14:textId="77777777" w:rsidTr="00353D66">
        <w:trPr>
          <w:trHeight w:val="43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63EF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作品番号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A52F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E259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委員名</w:t>
            </w:r>
          </w:p>
        </w:tc>
        <w:tc>
          <w:tcPr>
            <w:tcW w:w="75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216E49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54FB60AD" w14:textId="77777777" w:rsidTr="00353D66">
        <w:trPr>
          <w:trHeight w:val="437"/>
        </w:trPr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248497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作品名</w:t>
            </w:r>
          </w:p>
        </w:tc>
        <w:tc>
          <w:tcPr>
            <w:tcW w:w="1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FF7A16" w14:textId="77777777" w:rsidR="001171F6" w:rsidRDefault="001171F6" w:rsidP="00353D6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375BDC52" w14:textId="77777777" w:rsidTr="00880187">
        <w:trPr>
          <w:cantSplit/>
          <w:trHeight w:val="405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4AB8C003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B13E6" w14:textId="77777777" w:rsidR="001171F6" w:rsidRPr="00AB4618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442DC0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評価</w:t>
            </w:r>
            <w:r w:rsidR="009257E9" w:rsidRPr="00D550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72C1B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配点</w:t>
            </w:r>
          </w:p>
        </w:tc>
        <w:tc>
          <w:tcPr>
            <w:tcW w:w="77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E194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評　価　基　準　値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818F1B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評価点数</w:t>
            </w:r>
          </w:p>
        </w:tc>
      </w:tr>
      <w:tr w:rsidR="001171F6" w14:paraId="70D65E91" w14:textId="77777777" w:rsidTr="00880187">
        <w:trPr>
          <w:cantSplit/>
          <w:trHeight w:val="416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003A3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879DB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780C8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314E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優れている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3D19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やや</w:t>
            </w:r>
          </w:p>
          <w:p w14:paraId="1908D808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優れている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5D43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普　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8936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やや劣る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BECD77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劣る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01DD077B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評　　価　　外</w:t>
            </w: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74A478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07DDABBD" w14:textId="77777777" w:rsidTr="00880187">
        <w:trPr>
          <w:cantSplit/>
          <w:trHeight w:val="514"/>
        </w:trPr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F6E2C0" w14:textId="77777777" w:rsidR="001171F6" w:rsidRDefault="001171F6" w:rsidP="00E7428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C62E" w14:textId="77777777" w:rsidR="001171F6" w:rsidRPr="00203AD8" w:rsidRDefault="009257E9" w:rsidP="00353D6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91E1" w14:textId="77777777" w:rsidR="001171F6" w:rsidRPr="00203AD8" w:rsidRDefault="009257E9" w:rsidP="00001C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実用性又は採用価値が高い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1CF0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DF82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3A2B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6973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404F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24073E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6A89F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A018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1CED7C54" w14:textId="77777777" w:rsidTr="00880187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21E2B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2D69" w14:textId="77777777" w:rsidR="001171F6" w:rsidRPr="00203AD8" w:rsidRDefault="009257E9" w:rsidP="00353D6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2A6D" w14:textId="0EED5B9A" w:rsidR="001171F6" w:rsidRPr="00CB3F06" w:rsidRDefault="009257E9" w:rsidP="009257E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消防行政を推進させる等発展性がある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77808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9BFB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B432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84A2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039C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5544F5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365E2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88B1C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58212833" w14:textId="77777777" w:rsidTr="00880187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75D1C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D6A9" w14:textId="77777777" w:rsidR="001171F6" w:rsidRPr="00203AD8" w:rsidRDefault="009257E9" w:rsidP="00353D6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E2EB" w14:textId="77777777" w:rsidR="001171F6" w:rsidRPr="00203AD8" w:rsidRDefault="009257E9" w:rsidP="00353D6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独創性が高い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C1CD2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A11E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ED43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1CBA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4C8F0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BD6FF6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D02DD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B19A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2640FC2F" w14:textId="77777777" w:rsidTr="00880187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022C5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84CF" w14:textId="77777777" w:rsidR="001171F6" w:rsidRPr="00203AD8" w:rsidRDefault="009257E9" w:rsidP="00353D6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B73E" w14:textId="77777777" w:rsidR="001171F6" w:rsidRPr="00203AD8" w:rsidRDefault="009257E9" w:rsidP="00353D6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調査、研究及び分析が充分に行われている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8849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2C4A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EF92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81F7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B6FA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B44AEC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AF8C2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5E6B9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1937ACEE" w14:textId="77777777" w:rsidTr="00880187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75AA9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FDD916" w14:textId="77777777" w:rsidR="001171F6" w:rsidRPr="00203AD8" w:rsidRDefault="009257E9" w:rsidP="00353D6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1D12" w14:textId="77777777" w:rsidR="001171F6" w:rsidRPr="00203AD8" w:rsidRDefault="009257E9" w:rsidP="00353D6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論旨が明確である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2E33F4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8BC738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１０～９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66964D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８～７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A0AB44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６～５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D71864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４～３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CF5FC9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２～１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A8959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3E150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71F6" w14:paraId="4A81DD64" w14:textId="77777777" w:rsidTr="00880187">
        <w:trPr>
          <w:cantSplit/>
          <w:trHeight w:val="514"/>
        </w:trPr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1EB66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6E05FB9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3AD6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7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FC88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評　価　点　数　合　計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DAD09D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1171F6" w14:paraId="4336EA99" w14:textId="77777777" w:rsidTr="00353D66">
        <w:trPr>
          <w:trHeight w:val="71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1734AB" w14:textId="77777777" w:rsidR="001171F6" w:rsidRDefault="001171F6" w:rsidP="00353D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1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C812D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評価外の理由（　盗作 ・ 代作 ・ </w:t>
            </w:r>
            <w:r w:rsidR="00001CC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過去の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会長賞受賞作品　）</w:t>
            </w:r>
          </w:p>
          <w:p w14:paraId="7E047B54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CFC3982" w14:textId="77777777" w:rsidR="001171F6" w:rsidRDefault="001171F6" w:rsidP="00353D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2CD2B62A" w14:textId="77777777" w:rsidR="001171F6" w:rsidRDefault="001171F6" w:rsidP="001171F6">
      <w:pPr>
        <w:spacing w:line="400" w:lineRule="exact"/>
        <w:ind w:left="578" w:hangingChars="259" w:hanging="578"/>
        <w:rPr>
          <w:rFonts w:ascii="ＭＳ 明朝" w:hAnsi="ＭＳ 明朝"/>
          <w:sz w:val="24"/>
        </w:rPr>
      </w:pPr>
    </w:p>
    <w:p w14:paraId="2AA34725" w14:textId="77777777" w:rsidR="001171F6" w:rsidRDefault="001171F6" w:rsidP="001171F6">
      <w:pPr>
        <w:tabs>
          <w:tab w:val="left" w:pos="1351"/>
        </w:tabs>
        <w:spacing w:line="400" w:lineRule="exact"/>
        <w:ind w:left="526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（注</w:t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）　評価点数は、該当する評価基準欄に○を付し、その範囲内において点数を記入する。</w:t>
      </w:r>
    </w:p>
    <w:p w14:paraId="54ED20C5" w14:textId="77777777" w:rsidR="001171F6" w:rsidRDefault="001171F6" w:rsidP="004A70D7">
      <w:pPr>
        <w:tabs>
          <w:tab w:val="left" w:pos="517"/>
        </w:tabs>
        <w:spacing w:line="400" w:lineRule="exac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ab/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（注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評価点数合計が２０点以下になった場合については、評価が低い理由を備考欄に記入する。</w:t>
      </w:r>
    </w:p>
    <w:p w14:paraId="280F069A" w14:textId="77777777" w:rsidR="001171F6" w:rsidRPr="00406D0E" w:rsidRDefault="001171F6" w:rsidP="00406D0E">
      <w:pPr>
        <w:tabs>
          <w:tab w:val="left" w:pos="517"/>
        </w:tabs>
        <w:spacing w:line="400" w:lineRule="exac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ab/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（注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３</w:t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「評価外」に○を付した場合には、その理由を選択し○を付す</w:t>
      </w:r>
      <w:r w:rsidR="004A70D7">
        <w:rPr>
          <w:rFonts w:ascii="ＭＳ 明朝" w:hAnsi="ＭＳ 明朝" w:cs="ＭＳ Ｐゴシック" w:hint="eastAsia"/>
          <w:kern w:val="0"/>
          <w:sz w:val="22"/>
          <w:szCs w:val="22"/>
        </w:rPr>
        <w:t>ものとする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。</w:t>
      </w:r>
    </w:p>
    <w:sectPr w:rsidR="001171F6" w:rsidRPr="00406D0E" w:rsidSect="001171F6">
      <w:pgSz w:w="16838" w:h="11906" w:orient="landscape" w:code="9"/>
      <w:pgMar w:top="1418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5FCE" w14:textId="77777777" w:rsidR="00E75D6D" w:rsidRDefault="00E75D6D" w:rsidP="001171F6">
      <w:r>
        <w:separator/>
      </w:r>
    </w:p>
  </w:endnote>
  <w:endnote w:type="continuationSeparator" w:id="0">
    <w:p w14:paraId="5DFE436F" w14:textId="77777777" w:rsidR="00E75D6D" w:rsidRDefault="00E75D6D" w:rsidP="0011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A0B3" w14:textId="77777777" w:rsidR="00E75D6D" w:rsidRDefault="00E75D6D" w:rsidP="001171F6">
      <w:r>
        <w:separator/>
      </w:r>
    </w:p>
  </w:footnote>
  <w:footnote w:type="continuationSeparator" w:id="0">
    <w:p w14:paraId="3BC1E5A6" w14:textId="77777777" w:rsidR="00E75D6D" w:rsidRDefault="00E75D6D" w:rsidP="0011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D1C"/>
    <w:multiLevelType w:val="hybridMultilevel"/>
    <w:tmpl w:val="A454A54E"/>
    <w:lvl w:ilvl="0" w:tplc="C90A020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721DF"/>
    <w:multiLevelType w:val="hybridMultilevel"/>
    <w:tmpl w:val="A78628B6"/>
    <w:lvl w:ilvl="0" w:tplc="A37EBFC6">
      <w:start w:val="2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C775E2E"/>
    <w:multiLevelType w:val="hybridMultilevel"/>
    <w:tmpl w:val="28967FAE"/>
    <w:lvl w:ilvl="0" w:tplc="42005DA0">
      <w:start w:val="1"/>
      <w:numFmt w:val="decimal"/>
      <w:lvlText w:val="(%1)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plc="9C68E714">
      <w:numFmt w:val="bullet"/>
      <w:lvlText w:val="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" w15:restartNumberingAfterBreak="0">
    <w:nsid w:val="1AB96BC3"/>
    <w:multiLevelType w:val="hybridMultilevel"/>
    <w:tmpl w:val="40A6969A"/>
    <w:lvl w:ilvl="0" w:tplc="AE8CB2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5B62FA"/>
    <w:multiLevelType w:val="hybridMultilevel"/>
    <w:tmpl w:val="354AE2C0"/>
    <w:lvl w:ilvl="0" w:tplc="78861418">
      <w:start w:val="1"/>
      <w:numFmt w:val="decimal"/>
      <w:lvlText w:val="(%1)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5" w15:restartNumberingAfterBreak="0">
    <w:nsid w:val="28657239"/>
    <w:multiLevelType w:val="hybridMultilevel"/>
    <w:tmpl w:val="FEE8982E"/>
    <w:lvl w:ilvl="0" w:tplc="74205C6C">
      <w:start w:val="1"/>
      <w:numFmt w:val="decimal"/>
      <w:lvlText w:val="(%1)"/>
      <w:lvlJc w:val="left"/>
      <w:pPr>
        <w:tabs>
          <w:tab w:val="num" w:pos="686"/>
        </w:tabs>
        <w:ind w:left="686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6" w15:restartNumberingAfterBreak="0">
    <w:nsid w:val="2DEB4C5B"/>
    <w:multiLevelType w:val="hybridMultilevel"/>
    <w:tmpl w:val="F3BABEFA"/>
    <w:lvl w:ilvl="0" w:tplc="22E6515E">
      <w:start w:val="2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E16484A"/>
    <w:multiLevelType w:val="hybridMultilevel"/>
    <w:tmpl w:val="98463E40"/>
    <w:lvl w:ilvl="0" w:tplc="AA588A56">
      <w:start w:val="2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25056DD"/>
    <w:multiLevelType w:val="hybridMultilevel"/>
    <w:tmpl w:val="82DE15C4"/>
    <w:lvl w:ilvl="0" w:tplc="33A6D84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4AD1535"/>
    <w:multiLevelType w:val="hybridMultilevel"/>
    <w:tmpl w:val="E89062B0"/>
    <w:lvl w:ilvl="0" w:tplc="17BC10D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4B67163"/>
    <w:multiLevelType w:val="hybridMultilevel"/>
    <w:tmpl w:val="6ACC6C26"/>
    <w:lvl w:ilvl="0" w:tplc="29AAA73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37532B9"/>
    <w:multiLevelType w:val="hybridMultilevel"/>
    <w:tmpl w:val="D3701D4C"/>
    <w:lvl w:ilvl="0" w:tplc="81980E8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7671016"/>
    <w:multiLevelType w:val="hybridMultilevel"/>
    <w:tmpl w:val="8F74D2DC"/>
    <w:lvl w:ilvl="0" w:tplc="249495E2">
      <w:start w:val="1"/>
      <w:numFmt w:val="decimal"/>
      <w:lvlText w:val="(%1)"/>
      <w:lvlJc w:val="left"/>
      <w:pPr>
        <w:tabs>
          <w:tab w:val="num" w:pos="551"/>
        </w:tabs>
        <w:ind w:left="5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3" w15:restartNumberingAfterBreak="0">
    <w:nsid w:val="48AE08CB"/>
    <w:multiLevelType w:val="hybridMultilevel"/>
    <w:tmpl w:val="3384D2AA"/>
    <w:lvl w:ilvl="0" w:tplc="44CA5728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4BA40DC0"/>
    <w:multiLevelType w:val="hybridMultilevel"/>
    <w:tmpl w:val="9792555E"/>
    <w:lvl w:ilvl="0" w:tplc="B0CE7F42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C871089"/>
    <w:multiLevelType w:val="hybridMultilevel"/>
    <w:tmpl w:val="7B8E5EB8"/>
    <w:lvl w:ilvl="0" w:tplc="A8B6E3DE">
      <w:start w:val="2"/>
      <w:numFmt w:val="decimal"/>
      <w:lvlText w:val="(%1)"/>
      <w:lvlJc w:val="left"/>
      <w:pPr>
        <w:tabs>
          <w:tab w:val="num" w:pos="686"/>
        </w:tabs>
        <w:ind w:left="686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num w:numId="1" w16cid:durableId="2058241037">
    <w:abstractNumId w:val="7"/>
  </w:num>
  <w:num w:numId="2" w16cid:durableId="2018147150">
    <w:abstractNumId w:val="10"/>
  </w:num>
  <w:num w:numId="3" w16cid:durableId="1947736247">
    <w:abstractNumId w:val="9"/>
  </w:num>
  <w:num w:numId="4" w16cid:durableId="1378316837">
    <w:abstractNumId w:val="11"/>
  </w:num>
  <w:num w:numId="5" w16cid:durableId="419522217">
    <w:abstractNumId w:val="0"/>
  </w:num>
  <w:num w:numId="6" w16cid:durableId="1185905864">
    <w:abstractNumId w:val="4"/>
  </w:num>
  <w:num w:numId="7" w16cid:durableId="1503467161">
    <w:abstractNumId w:val="8"/>
  </w:num>
  <w:num w:numId="8" w16cid:durableId="1705907317">
    <w:abstractNumId w:val="6"/>
  </w:num>
  <w:num w:numId="9" w16cid:durableId="1659073795">
    <w:abstractNumId w:val="3"/>
  </w:num>
  <w:num w:numId="10" w16cid:durableId="975257489">
    <w:abstractNumId w:val="1"/>
  </w:num>
  <w:num w:numId="11" w16cid:durableId="615868231">
    <w:abstractNumId w:val="14"/>
  </w:num>
  <w:num w:numId="12" w16cid:durableId="1743217826">
    <w:abstractNumId w:val="2"/>
  </w:num>
  <w:num w:numId="13" w16cid:durableId="1927881628">
    <w:abstractNumId w:val="15"/>
  </w:num>
  <w:num w:numId="14" w16cid:durableId="994264898">
    <w:abstractNumId w:val="5"/>
  </w:num>
  <w:num w:numId="15" w16cid:durableId="122967686">
    <w:abstractNumId w:val="12"/>
  </w:num>
  <w:num w:numId="16" w16cid:durableId="732780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F6"/>
    <w:rsid w:val="00001CCF"/>
    <w:rsid w:val="0002579A"/>
    <w:rsid w:val="00027B37"/>
    <w:rsid w:val="00046EA7"/>
    <w:rsid w:val="00046F0E"/>
    <w:rsid w:val="0007379A"/>
    <w:rsid w:val="000B6F28"/>
    <w:rsid w:val="000E0C89"/>
    <w:rsid w:val="000E0FC7"/>
    <w:rsid w:val="000E29CB"/>
    <w:rsid w:val="000E4577"/>
    <w:rsid w:val="000E4B74"/>
    <w:rsid w:val="001013ED"/>
    <w:rsid w:val="00107281"/>
    <w:rsid w:val="00115BB3"/>
    <w:rsid w:val="001171F6"/>
    <w:rsid w:val="00137A65"/>
    <w:rsid w:val="00160C31"/>
    <w:rsid w:val="00174F78"/>
    <w:rsid w:val="00177F57"/>
    <w:rsid w:val="001800CE"/>
    <w:rsid w:val="00186C06"/>
    <w:rsid w:val="001A0DE1"/>
    <w:rsid w:val="001A2F87"/>
    <w:rsid w:val="001A5261"/>
    <w:rsid w:val="001D342B"/>
    <w:rsid w:val="001E0646"/>
    <w:rsid w:val="001E4E71"/>
    <w:rsid w:val="00203AD8"/>
    <w:rsid w:val="0020454C"/>
    <w:rsid w:val="00230C5E"/>
    <w:rsid w:val="0023768E"/>
    <w:rsid w:val="00255193"/>
    <w:rsid w:val="002749DE"/>
    <w:rsid w:val="002E5783"/>
    <w:rsid w:val="002F4B7B"/>
    <w:rsid w:val="00300194"/>
    <w:rsid w:val="00353D66"/>
    <w:rsid w:val="00393636"/>
    <w:rsid w:val="0039421D"/>
    <w:rsid w:val="003B545F"/>
    <w:rsid w:val="00406D0E"/>
    <w:rsid w:val="00411D9E"/>
    <w:rsid w:val="00442DC0"/>
    <w:rsid w:val="00443B21"/>
    <w:rsid w:val="00495EFD"/>
    <w:rsid w:val="004A70D7"/>
    <w:rsid w:val="004C192F"/>
    <w:rsid w:val="00513356"/>
    <w:rsid w:val="00537E48"/>
    <w:rsid w:val="005467CF"/>
    <w:rsid w:val="005627A1"/>
    <w:rsid w:val="005741BF"/>
    <w:rsid w:val="00595D16"/>
    <w:rsid w:val="005A0D50"/>
    <w:rsid w:val="005B45FC"/>
    <w:rsid w:val="005E3C7C"/>
    <w:rsid w:val="005F1F9F"/>
    <w:rsid w:val="00641C88"/>
    <w:rsid w:val="00651DED"/>
    <w:rsid w:val="00656294"/>
    <w:rsid w:val="006C364B"/>
    <w:rsid w:val="006C62E8"/>
    <w:rsid w:val="006D5F9F"/>
    <w:rsid w:val="006E4EA5"/>
    <w:rsid w:val="006E7666"/>
    <w:rsid w:val="00712A1B"/>
    <w:rsid w:val="007414AB"/>
    <w:rsid w:val="007436B7"/>
    <w:rsid w:val="0076292F"/>
    <w:rsid w:val="007811BD"/>
    <w:rsid w:val="007A2676"/>
    <w:rsid w:val="007A663F"/>
    <w:rsid w:val="007B52D3"/>
    <w:rsid w:val="007D492B"/>
    <w:rsid w:val="007E20A7"/>
    <w:rsid w:val="007F622E"/>
    <w:rsid w:val="0082086A"/>
    <w:rsid w:val="00825FA1"/>
    <w:rsid w:val="00826596"/>
    <w:rsid w:val="00833D36"/>
    <w:rsid w:val="00871E9F"/>
    <w:rsid w:val="00880187"/>
    <w:rsid w:val="008A05F6"/>
    <w:rsid w:val="008E42A6"/>
    <w:rsid w:val="009257E9"/>
    <w:rsid w:val="009534CE"/>
    <w:rsid w:val="00962995"/>
    <w:rsid w:val="00983D0A"/>
    <w:rsid w:val="009A1DE2"/>
    <w:rsid w:val="00A2758A"/>
    <w:rsid w:val="00A301DD"/>
    <w:rsid w:val="00A64A16"/>
    <w:rsid w:val="00A8684B"/>
    <w:rsid w:val="00A91C53"/>
    <w:rsid w:val="00AB4618"/>
    <w:rsid w:val="00B06B0C"/>
    <w:rsid w:val="00B46F75"/>
    <w:rsid w:val="00B70469"/>
    <w:rsid w:val="00B97F2D"/>
    <w:rsid w:val="00BE6CFD"/>
    <w:rsid w:val="00C01FA1"/>
    <w:rsid w:val="00C03B04"/>
    <w:rsid w:val="00C16AD3"/>
    <w:rsid w:val="00C330FD"/>
    <w:rsid w:val="00C33D0F"/>
    <w:rsid w:val="00C434E8"/>
    <w:rsid w:val="00C81C6C"/>
    <w:rsid w:val="00CB3F06"/>
    <w:rsid w:val="00CB7A0D"/>
    <w:rsid w:val="00CD2F8D"/>
    <w:rsid w:val="00CF359F"/>
    <w:rsid w:val="00CF7673"/>
    <w:rsid w:val="00D52F16"/>
    <w:rsid w:val="00D5503F"/>
    <w:rsid w:val="00D57E36"/>
    <w:rsid w:val="00D75248"/>
    <w:rsid w:val="00D97DCD"/>
    <w:rsid w:val="00DC3E62"/>
    <w:rsid w:val="00DD5BA6"/>
    <w:rsid w:val="00DE3067"/>
    <w:rsid w:val="00E03520"/>
    <w:rsid w:val="00E4296C"/>
    <w:rsid w:val="00E667F0"/>
    <w:rsid w:val="00E74288"/>
    <w:rsid w:val="00E75D6D"/>
    <w:rsid w:val="00E82F4E"/>
    <w:rsid w:val="00EA3BC8"/>
    <w:rsid w:val="00EA4A54"/>
    <w:rsid w:val="00EB62C8"/>
    <w:rsid w:val="00EF59D6"/>
    <w:rsid w:val="00F10393"/>
    <w:rsid w:val="00F16F77"/>
    <w:rsid w:val="00F35AE1"/>
    <w:rsid w:val="00F47124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F7618"/>
  <w15:chartTrackingRefBased/>
  <w15:docId w15:val="{DB92704D-4447-45CC-A30B-A2D388AE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78" w:hangingChars="259" w:hanging="578"/>
    </w:pPr>
    <w:rPr>
      <w:sz w:val="24"/>
    </w:rPr>
  </w:style>
  <w:style w:type="paragraph" w:styleId="2">
    <w:name w:val="Body Text Indent 2"/>
    <w:basedOn w:val="a"/>
    <w:semiHidden/>
    <w:pPr>
      <w:ind w:leftChars="-162" w:left="580" w:hangingChars="400" w:hanging="893"/>
    </w:pPr>
    <w:rPr>
      <w:sz w:val="24"/>
    </w:rPr>
  </w:style>
  <w:style w:type="paragraph" w:styleId="3">
    <w:name w:val="Body Text Indent 3"/>
    <w:basedOn w:val="a"/>
    <w:semiHidden/>
    <w:pPr>
      <w:spacing w:line="400" w:lineRule="exact"/>
      <w:ind w:left="670" w:hangingChars="300" w:hanging="670"/>
    </w:pPr>
    <w:rPr>
      <w:sz w:val="24"/>
    </w:rPr>
  </w:style>
  <w:style w:type="paragraph" w:styleId="a4">
    <w:name w:val="Date"/>
    <w:basedOn w:val="a"/>
    <w:next w:val="a"/>
    <w:semiHidden/>
    <w:rPr>
      <w:sz w:val="24"/>
    </w:rPr>
  </w:style>
  <w:style w:type="paragraph" w:styleId="a5">
    <w:name w:val="header"/>
    <w:basedOn w:val="a"/>
    <w:link w:val="a6"/>
    <w:uiPriority w:val="99"/>
    <w:unhideWhenUsed/>
    <w:rsid w:val="00117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71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7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71F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7E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57E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A9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F1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3152</Words>
  <Characters>3195</Characters>
  <Application>Microsoft Office Word</Application>
  <DocSecurity>0</DocSecurity>
  <Lines>459</Lines>
  <Paragraphs>276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全国消防長会</dc:creator>
  <cp:keywords/>
  <dc:description/>
  <cp:lastModifiedBy>企画課　調整担当係長</cp:lastModifiedBy>
  <cp:revision>2</cp:revision>
  <cp:lastPrinted>2023-10-11T04:47:00Z</cp:lastPrinted>
  <dcterms:created xsi:type="dcterms:W3CDTF">2026-04-16T00:30:00Z</dcterms:created>
  <dcterms:modified xsi:type="dcterms:W3CDTF">2026-04-16T00:30:00Z</dcterms:modified>
</cp:coreProperties>
</file>